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75A2" w14:textId="3B1775F4" w:rsidR="001F1601" w:rsidRPr="001F1601" w:rsidRDefault="00EA4D3E" w:rsidP="00834EF6">
      <w:pPr>
        <w:adjustRightInd w:val="0"/>
        <w:snapToGrid w:val="0"/>
        <w:ind w:left="453" w:hanging="453"/>
        <w:jc w:val="both"/>
        <w:rPr>
          <w:rFonts w:ascii="標楷體" w:eastAsia="標楷體" w:hAnsi="標楷體"/>
          <w:spacing w:val="32"/>
          <w:sz w:val="20"/>
          <w:szCs w:val="20"/>
        </w:rPr>
      </w:pPr>
      <w:r>
        <w:rPr>
          <w:rFonts w:ascii="標楷體" w:eastAsia="標楷體" w:hAnsi="標楷體" w:hint="eastAsia"/>
          <w:spacing w:val="32"/>
          <w:sz w:val="20"/>
          <w:szCs w:val="20"/>
        </w:rPr>
        <w:t xml:space="preserve"> </w:t>
      </w:r>
      <w:r w:rsidR="00410B9C" w:rsidRPr="001F1601">
        <w:rPr>
          <w:rFonts w:ascii="標楷體" w:eastAsia="標楷體" w:hAnsi="標楷體" w:hint="eastAsia"/>
          <w:spacing w:val="32"/>
          <w:sz w:val="20"/>
          <w:szCs w:val="20"/>
        </w:rPr>
        <w:t xml:space="preserve">   </w:t>
      </w:r>
    </w:p>
    <w:p w14:paraId="7DD987BC" w14:textId="21FCB1BC" w:rsidR="00870991" w:rsidRDefault="00DA1976" w:rsidP="00834EF6">
      <w:pPr>
        <w:adjustRightInd w:val="0"/>
        <w:snapToGrid w:val="0"/>
        <w:ind w:leftChars="188" w:left="451" w:firstLineChars="400" w:firstLine="1858"/>
        <w:jc w:val="both"/>
        <w:rPr>
          <w:rFonts w:ascii="標楷體" w:eastAsia="標楷體" w:hAnsi="標楷體"/>
          <w:bCs/>
          <w:color w:val="000000" w:themeColor="text1"/>
          <w:spacing w:val="32"/>
          <w:sz w:val="40"/>
        </w:rPr>
      </w:pPr>
      <w:r w:rsidRPr="002606F3">
        <w:rPr>
          <w:rFonts w:ascii="標楷體" w:eastAsia="標楷體" w:hAnsi="標楷體" w:hint="eastAsia"/>
          <w:b/>
          <w:color w:val="000000" w:themeColor="text1"/>
          <w:spacing w:val="32"/>
          <w:sz w:val="40"/>
        </w:rPr>
        <w:t>房地</w:t>
      </w:r>
      <w:r w:rsidR="002B2858" w:rsidRPr="002606F3">
        <w:rPr>
          <w:rFonts w:ascii="標楷體" w:eastAsia="標楷體" w:hAnsi="標楷體" w:hint="eastAsia"/>
          <w:b/>
          <w:color w:val="000000" w:themeColor="text1"/>
          <w:spacing w:val="32"/>
          <w:sz w:val="40"/>
        </w:rPr>
        <w:t>租賃契約</w:t>
      </w:r>
      <w:r w:rsidR="00870991">
        <w:rPr>
          <w:rFonts w:ascii="標楷體" w:eastAsia="標楷體" w:hAnsi="標楷體" w:hint="eastAsia"/>
          <w:b/>
          <w:color w:val="000000" w:themeColor="text1"/>
          <w:spacing w:val="32"/>
          <w:sz w:val="40"/>
        </w:rPr>
        <w:t xml:space="preserve"> </w:t>
      </w:r>
      <w:r w:rsidR="00870991" w:rsidRPr="00D23542">
        <w:rPr>
          <w:rFonts w:ascii="標楷體" w:eastAsia="標楷體" w:hAnsi="標楷體"/>
          <w:bCs/>
          <w:color w:val="000000" w:themeColor="text1"/>
          <w:spacing w:val="32"/>
          <w:sz w:val="40"/>
        </w:rPr>
        <w:t xml:space="preserve"> </w:t>
      </w:r>
    </w:p>
    <w:p w14:paraId="763B3097" w14:textId="77777777" w:rsidR="00B349E5" w:rsidRPr="002606F3" w:rsidRDefault="00B349E5" w:rsidP="00834EF6">
      <w:pPr>
        <w:adjustRightInd w:val="0"/>
        <w:snapToGrid w:val="0"/>
        <w:ind w:leftChars="188" w:left="451" w:firstLineChars="400" w:firstLine="1856"/>
        <w:jc w:val="both"/>
        <w:rPr>
          <w:rFonts w:ascii="標楷體" w:eastAsia="標楷體" w:hAnsi="標楷體"/>
          <w:color w:val="000000" w:themeColor="text1"/>
          <w:spacing w:val="32"/>
          <w:sz w:val="40"/>
        </w:rPr>
      </w:pPr>
    </w:p>
    <w:p w14:paraId="5DB73A6C" w14:textId="77777777" w:rsidR="009540AD" w:rsidRPr="002606F3" w:rsidRDefault="002B2858" w:rsidP="00834EF6">
      <w:pPr>
        <w:adjustRightInd w:val="0"/>
        <w:snapToGrid w:val="0"/>
        <w:ind w:firstLineChars="50" w:firstLine="14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出租人</w:t>
      </w:r>
      <w:r w:rsidRPr="002606F3">
        <w:rPr>
          <w:rFonts w:ascii="標楷體" w:eastAsia="標楷體" w:hAnsi="標楷體"/>
          <w:color w:val="000000" w:themeColor="text1"/>
          <w:sz w:val="28"/>
        </w:rPr>
        <w:t>：</w:t>
      </w:r>
      <w:r w:rsidR="00DA1976" w:rsidRPr="002606F3">
        <w:rPr>
          <w:rFonts w:ascii="標楷體" w:eastAsia="標楷體" w:hAnsi="標楷體" w:hint="eastAsia"/>
          <w:color w:val="000000" w:themeColor="text1"/>
          <w:sz w:val="28"/>
        </w:rPr>
        <w:t>中華郵政股份有限公司</w:t>
      </w:r>
      <w:r w:rsidR="00E55BEE">
        <w:rPr>
          <w:rFonts w:ascii="標楷體" w:eastAsia="標楷體" w:hAnsi="標楷體" w:hint="eastAsia"/>
          <w:color w:val="000000" w:themeColor="text1"/>
          <w:sz w:val="28"/>
        </w:rPr>
        <w:t>桃園</w:t>
      </w:r>
      <w:r w:rsidR="00DA1976" w:rsidRPr="002606F3">
        <w:rPr>
          <w:rFonts w:ascii="標楷體" w:eastAsia="標楷體" w:hAnsi="標楷體" w:hint="eastAsia"/>
          <w:color w:val="000000" w:themeColor="text1"/>
          <w:sz w:val="28"/>
        </w:rPr>
        <w:t>郵局</w:t>
      </w:r>
      <w:r w:rsidRPr="002606F3">
        <w:rPr>
          <w:rFonts w:ascii="標楷體" w:eastAsia="標楷體" w:hAnsi="標楷體"/>
          <w:color w:val="000000" w:themeColor="text1"/>
          <w:sz w:val="28"/>
        </w:rPr>
        <w:t>（</w:t>
      </w:r>
      <w:r w:rsidRPr="002606F3">
        <w:rPr>
          <w:rFonts w:ascii="標楷體" w:eastAsia="標楷體" w:hAnsi="標楷體" w:hint="eastAsia"/>
          <w:color w:val="000000" w:themeColor="text1"/>
          <w:sz w:val="28"/>
        </w:rPr>
        <w:t>以下簡稱甲方</w:t>
      </w:r>
      <w:r w:rsidRPr="002606F3">
        <w:rPr>
          <w:rFonts w:ascii="標楷體" w:eastAsia="標楷體" w:hAnsi="標楷體"/>
          <w:color w:val="000000" w:themeColor="text1"/>
          <w:sz w:val="28"/>
        </w:rPr>
        <w:t>）、</w:t>
      </w:r>
    </w:p>
    <w:p w14:paraId="59492590" w14:textId="2C34444C" w:rsidR="002B2858" w:rsidRPr="00D74A41" w:rsidRDefault="002B2858" w:rsidP="00834EF6">
      <w:pPr>
        <w:adjustRightInd w:val="0"/>
        <w:snapToGrid w:val="0"/>
        <w:ind w:leftChars="58" w:left="139"/>
        <w:jc w:val="both"/>
        <w:rPr>
          <w:rFonts w:ascii="標楷體" w:eastAsia="標楷體" w:hAnsi="標楷體"/>
          <w:sz w:val="28"/>
        </w:rPr>
      </w:pPr>
      <w:r w:rsidRPr="00D74A41">
        <w:rPr>
          <w:rFonts w:ascii="標楷體" w:eastAsia="標楷體" w:hAnsi="標楷體" w:hint="eastAsia"/>
          <w:sz w:val="28"/>
        </w:rPr>
        <w:t>承租人</w:t>
      </w:r>
      <w:r w:rsidRPr="00D74A41">
        <w:rPr>
          <w:rFonts w:ascii="標楷體" w:eastAsia="標楷體" w:hAnsi="標楷體"/>
          <w:sz w:val="28"/>
        </w:rPr>
        <w:t>：</w:t>
      </w:r>
      <w:r w:rsidR="00261758" w:rsidRPr="00D74A41">
        <w:rPr>
          <w:rFonts w:ascii="標楷體" w:eastAsia="標楷體" w:hAnsi="標楷體" w:hint="eastAsia"/>
          <w:sz w:val="28"/>
        </w:rPr>
        <w:t xml:space="preserve"> </w:t>
      </w:r>
      <w:r w:rsidR="00B56712">
        <w:rPr>
          <w:rFonts w:ascii="標楷體" w:eastAsia="標楷體" w:hAnsi="標楷體" w:hint="eastAsia"/>
          <w:sz w:val="28"/>
          <w:u w:val="single"/>
        </w:rPr>
        <w:t xml:space="preserve">              </w:t>
      </w:r>
      <w:r w:rsidRPr="00D74A41">
        <w:rPr>
          <w:rFonts w:ascii="標楷體" w:eastAsia="標楷體" w:hAnsi="標楷體"/>
          <w:sz w:val="28"/>
        </w:rPr>
        <w:t>（</w:t>
      </w:r>
      <w:r w:rsidRPr="00D74A41">
        <w:rPr>
          <w:rFonts w:ascii="標楷體" w:eastAsia="標楷體" w:hAnsi="標楷體" w:hint="eastAsia"/>
          <w:sz w:val="28"/>
        </w:rPr>
        <w:t>以下簡稱乙方</w:t>
      </w:r>
      <w:r w:rsidRPr="00D74A41">
        <w:rPr>
          <w:rFonts w:ascii="標楷體" w:eastAsia="標楷體" w:hAnsi="標楷體"/>
          <w:sz w:val="28"/>
        </w:rPr>
        <w:t>）</w:t>
      </w:r>
      <w:proofErr w:type="gramStart"/>
      <w:r w:rsidRPr="00D74A41">
        <w:rPr>
          <w:rFonts w:ascii="標楷體" w:eastAsia="標楷體" w:hAnsi="標楷體" w:hint="eastAsia"/>
          <w:sz w:val="28"/>
        </w:rPr>
        <w:t>茲經雙方</w:t>
      </w:r>
      <w:proofErr w:type="gramEnd"/>
      <w:r w:rsidRPr="00D74A41">
        <w:rPr>
          <w:rFonts w:ascii="標楷體" w:eastAsia="標楷體" w:hAnsi="標楷體" w:hint="eastAsia"/>
          <w:sz w:val="28"/>
        </w:rPr>
        <w:t>協議訂立本契約，雙方同意之條件如下：</w:t>
      </w:r>
    </w:p>
    <w:p w14:paraId="6632E777" w14:textId="77777777" w:rsidR="002B2858" w:rsidRPr="00D74A41" w:rsidRDefault="0014790E" w:rsidP="00834EF6">
      <w:pPr>
        <w:pStyle w:val="a5"/>
        <w:numPr>
          <w:ilvl w:val="0"/>
          <w:numId w:val="19"/>
        </w:numPr>
        <w:adjustRightInd w:val="0"/>
        <w:snapToGrid w:val="0"/>
        <w:spacing w:before="180"/>
        <w:ind w:leftChars="0" w:left="563" w:hangingChars="201" w:hanging="563"/>
        <w:jc w:val="both"/>
        <w:rPr>
          <w:rFonts w:ascii="標楷體" w:hAnsi="標楷體"/>
          <w:b/>
        </w:rPr>
      </w:pPr>
      <w:r w:rsidRPr="00D74A41">
        <w:rPr>
          <w:rFonts w:ascii="標楷體" w:hAnsi="標楷體" w:hint="eastAsia"/>
          <w:b/>
        </w:rPr>
        <w:t xml:space="preserve"> </w:t>
      </w:r>
      <w:r w:rsidR="002B2858" w:rsidRPr="00D74A41">
        <w:rPr>
          <w:rFonts w:ascii="標楷體" w:hAnsi="標楷體" w:hint="eastAsia"/>
          <w:b/>
        </w:rPr>
        <w:t>租賃</w:t>
      </w:r>
      <w:r w:rsidR="007400C3" w:rsidRPr="00D74A41">
        <w:rPr>
          <w:rFonts w:ascii="標楷體" w:hAnsi="標楷體" w:hint="eastAsia"/>
          <w:b/>
        </w:rPr>
        <w:t>物</w:t>
      </w:r>
      <w:r w:rsidR="00231401" w:rsidRPr="00D74A41">
        <w:rPr>
          <w:rFonts w:ascii="標楷體" w:hAnsi="標楷體" w:hint="eastAsia"/>
          <w:b/>
        </w:rPr>
        <w:t>位置、</w:t>
      </w:r>
      <w:r w:rsidR="002B2858" w:rsidRPr="00D74A41">
        <w:rPr>
          <w:rFonts w:ascii="標楷體" w:hAnsi="標楷體" w:hint="eastAsia"/>
          <w:b/>
        </w:rPr>
        <w:t>面積</w:t>
      </w:r>
      <w:r w:rsidR="00231401" w:rsidRPr="00D74A41">
        <w:rPr>
          <w:rFonts w:ascii="標楷體" w:hAnsi="標楷體" w:hint="eastAsia"/>
          <w:b/>
        </w:rPr>
        <w:t>及使用用途</w:t>
      </w:r>
    </w:p>
    <w:p w14:paraId="49E6BE7C" w14:textId="13A5A688" w:rsidR="00E51904" w:rsidRPr="00602E97" w:rsidRDefault="00602E97" w:rsidP="00602E97">
      <w:pPr>
        <w:adjustRightInd w:val="0"/>
        <w:snapToGrid w:val="0"/>
        <w:spacing w:line="276" w:lineRule="auto"/>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8C46AD" w:rsidRPr="00602E97">
        <w:rPr>
          <w:rFonts w:ascii="標楷體" w:eastAsia="標楷體" w:hAnsi="標楷體" w:hint="eastAsia"/>
          <w:color w:val="000000" w:themeColor="text1"/>
          <w:sz w:val="28"/>
          <w:szCs w:val="28"/>
        </w:rPr>
        <w:t>租賃土地</w:t>
      </w:r>
      <w:proofErr w:type="gramStart"/>
      <w:r w:rsidR="008C46AD" w:rsidRPr="00602E97">
        <w:rPr>
          <w:rFonts w:ascii="標楷體" w:eastAsia="標楷體" w:hAnsi="標楷體" w:hint="eastAsia"/>
          <w:color w:val="000000" w:themeColor="text1"/>
          <w:sz w:val="28"/>
          <w:szCs w:val="28"/>
        </w:rPr>
        <w:t>地</w:t>
      </w:r>
      <w:proofErr w:type="gramEnd"/>
      <w:r w:rsidR="00CF3563" w:rsidRPr="00602E97">
        <w:rPr>
          <w:rFonts w:ascii="標楷體" w:eastAsia="標楷體" w:hAnsi="標楷體" w:hint="eastAsia"/>
          <w:color w:val="000000" w:themeColor="text1"/>
          <w:sz w:val="28"/>
          <w:szCs w:val="28"/>
        </w:rPr>
        <w:t>號</w:t>
      </w:r>
      <w:r w:rsidR="002B2858" w:rsidRPr="00602E97">
        <w:rPr>
          <w:rFonts w:ascii="標楷體" w:eastAsia="標楷體" w:hAnsi="標楷體" w:hint="eastAsia"/>
          <w:color w:val="000000" w:themeColor="text1"/>
          <w:sz w:val="28"/>
          <w:szCs w:val="28"/>
        </w:rPr>
        <w:t>：</w:t>
      </w:r>
      <w:r w:rsidR="00B56712" w:rsidRPr="00602E97">
        <w:rPr>
          <w:rFonts w:ascii="標楷體" w:eastAsia="標楷體" w:hAnsi="標楷體" w:hint="eastAsia"/>
          <w:sz w:val="28"/>
          <w:szCs w:val="28"/>
        </w:rPr>
        <w:t>桃園市大園區北園段 0640-0002 地號。</w:t>
      </w:r>
    </w:p>
    <w:p w14:paraId="609823F7" w14:textId="6B86B228" w:rsidR="00E756C7" w:rsidRDefault="00E756C7" w:rsidP="00E756C7">
      <w:pPr>
        <w:adjustRightInd w:val="0"/>
        <w:snapToGrid w:val="0"/>
        <w:spacing w:line="276" w:lineRule="auto"/>
        <w:ind w:left="358" w:hanging="35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756C7">
        <w:rPr>
          <w:rFonts w:ascii="標楷體" w:eastAsia="標楷體" w:hAnsi="標楷體" w:hint="eastAsia"/>
          <w:color w:val="000000" w:themeColor="text1"/>
          <w:sz w:val="28"/>
          <w:szCs w:val="28"/>
        </w:rPr>
        <w:t>建物門牌號</w:t>
      </w:r>
      <w:r>
        <w:rPr>
          <w:rFonts w:ascii="標楷體" w:eastAsia="標楷體" w:hAnsi="標楷體" w:hint="eastAsia"/>
          <w:color w:val="000000" w:themeColor="text1"/>
          <w:sz w:val="28"/>
          <w:szCs w:val="28"/>
        </w:rPr>
        <w:t>：</w:t>
      </w:r>
      <w:r w:rsidRPr="00E756C7">
        <w:rPr>
          <w:rFonts w:ascii="標楷體" w:eastAsia="標楷體" w:hAnsi="標楷體" w:hint="eastAsia"/>
          <w:color w:val="000000" w:themeColor="text1"/>
          <w:sz w:val="28"/>
          <w:szCs w:val="28"/>
        </w:rPr>
        <w:t>桃園</w:t>
      </w:r>
      <w:r>
        <w:rPr>
          <w:rFonts w:ascii="標楷體" w:eastAsia="標楷體" w:hAnsi="標楷體" w:hint="eastAsia"/>
          <w:color w:val="000000" w:themeColor="text1"/>
          <w:sz w:val="28"/>
          <w:szCs w:val="28"/>
        </w:rPr>
        <w:t>市</w:t>
      </w:r>
      <w:r w:rsidRPr="00E756C7">
        <w:rPr>
          <w:rFonts w:ascii="標楷體" w:eastAsia="標楷體" w:hAnsi="標楷體" w:hint="eastAsia"/>
          <w:color w:val="000000" w:themeColor="text1"/>
          <w:sz w:val="28"/>
          <w:szCs w:val="28"/>
        </w:rPr>
        <w:t>大園區中華路2號</w:t>
      </w:r>
      <w:r w:rsidR="007A7936">
        <w:rPr>
          <w:rFonts w:ascii="標楷體" w:eastAsia="標楷體" w:hAnsi="標楷體" w:hint="eastAsia"/>
          <w:color w:val="000000" w:themeColor="text1"/>
          <w:sz w:val="28"/>
          <w:szCs w:val="28"/>
        </w:rPr>
        <w:t>3樓</w:t>
      </w:r>
      <w:r>
        <w:rPr>
          <w:rFonts w:ascii="標楷體" w:eastAsia="標楷體" w:hAnsi="標楷體" w:hint="eastAsia"/>
          <w:color w:val="000000" w:themeColor="text1"/>
          <w:sz w:val="28"/>
          <w:szCs w:val="28"/>
        </w:rPr>
        <w:t>。</w:t>
      </w:r>
    </w:p>
    <w:p w14:paraId="170292CA" w14:textId="274CA519" w:rsidR="00635A5A" w:rsidRDefault="004F1513" w:rsidP="00E756C7">
      <w:pPr>
        <w:pStyle w:val="a5"/>
        <w:numPr>
          <w:ilvl w:val="0"/>
          <w:numId w:val="46"/>
        </w:numPr>
        <w:adjustRightInd w:val="0"/>
        <w:snapToGrid w:val="0"/>
        <w:spacing w:beforeLines="0" w:before="0"/>
        <w:ind w:leftChars="0" w:left="1134" w:firstLineChars="0" w:hanging="567"/>
        <w:jc w:val="both"/>
        <w:rPr>
          <w:rFonts w:ascii="標楷體" w:hAnsi="標楷體"/>
          <w:color w:val="000000" w:themeColor="text1"/>
        </w:rPr>
      </w:pPr>
      <w:r w:rsidRPr="002606F3">
        <w:rPr>
          <w:rFonts w:ascii="標楷體" w:hAnsi="標楷體" w:hint="eastAsia"/>
          <w:color w:val="000000" w:themeColor="text1"/>
        </w:rPr>
        <w:t>出租面積：</w:t>
      </w:r>
    </w:p>
    <w:p w14:paraId="16690C83" w14:textId="32D7B43A" w:rsidR="00307542" w:rsidRDefault="00307542" w:rsidP="00307542">
      <w:pPr>
        <w:adjustRightInd w:val="0"/>
        <w:snapToGrid w:val="0"/>
        <w:spacing w:before="120"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07542">
        <w:rPr>
          <w:rFonts w:ascii="標楷體" w:eastAsia="標楷體" w:hAnsi="標楷體" w:hint="eastAsia"/>
          <w:color w:val="000000" w:themeColor="text1"/>
          <w:sz w:val="28"/>
          <w:szCs w:val="28"/>
        </w:rPr>
        <w:t xml:space="preserve">本案出租標的為: 桃園市大園區中華路2號 </w:t>
      </w:r>
      <w:r w:rsidR="00D344A9">
        <w:rPr>
          <w:rFonts w:ascii="標楷體" w:eastAsia="標楷體" w:hAnsi="標楷體" w:hint="eastAsia"/>
          <w:color w:val="000000" w:themeColor="text1"/>
          <w:sz w:val="28"/>
          <w:szCs w:val="28"/>
        </w:rPr>
        <w:t>3</w:t>
      </w:r>
      <w:r w:rsidRPr="00307542">
        <w:rPr>
          <w:rFonts w:ascii="標楷體" w:eastAsia="標楷體" w:hAnsi="標楷體" w:hint="eastAsia"/>
          <w:color w:val="000000" w:themeColor="text1"/>
          <w:sz w:val="28"/>
          <w:szCs w:val="28"/>
        </w:rPr>
        <w:t>樓，</w:t>
      </w:r>
    </w:p>
    <w:p w14:paraId="6B61180F" w14:textId="434503ED" w:rsidR="00BE7483" w:rsidRPr="00BE7483" w:rsidRDefault="00307542" w:rsidP="00307542">
      <w:pPr>
        <w:adjustRightInd w:val="0"/>
        <w:snapToGrid w:val="0"/>
        <w:spacing w:before="120" w:line="276" w:lineRule="auto"/>
        <w:rPr>
          <w:rFonts w:ascii="標楷體" w:hAnsi="標楷體"/>
          <w:color w:val="FF0000"/>
        </w:rPr>
      </w:pPr>
      <w:r>
        <w:rPr>
          <w:rFonts w:ascii="標楷體" w:eastAsia="標楷體" w:hAnsi="標楷體" w:hint="eastAsia"/>
          <w:color w:val="000000" w:themeColor="text1"/>
          <w:sz w:val="28"/>
          <w:szCs w:val="28"/>
        </w:rPr>
        <w:t xml:space="preserve">        </w:t>
      </w:r>
      <w:r w:rsidR="0006231D">
        <w:rPr>
          <w:rFonts w:ascii="標楷體" w:eastAsia="標楷體" w:hAnsi="標楷體" w:hint="eastAsia"/>
          <w:color w:val="000000" w:themeColor="text1"/>
          <w:sz w:val="28"/>
          <w:szCs w:val="28"/>
        </w:rPr>
        <w:t>出租</w:t>
      </w:r>
      <w:r w:rsidRPr="00307542">
        <w:rPr>
          <w:rFonts w:ascii="標楷體" w:eastAsia="標楷體" w:hAnsi="標楷體" w:hint="eastAsia"/>
          <w:color w:val="000000" w:themeColor="text1"/>
          <w:sz w:val="28"/>
          <w:szCs w:val="28"/>
        </w:rPr>
        <w:t>面積</w:t>
      </w:r>
      <w:r w:rsidRPr="00307542">
        <w:rPr>
          <w:rFonts w:ascii="標楷體" w:eastAsia="標楷體" w:hAnsi="標楷體" w:hint="eastAsia"/>
          <w:color w:val="000000" w:themeColor="text1"/>
          <w:sz w:val="28"/>
          <w:szCs w:val="28"/>
          <w:u w:val="single"/>
        </w:rPr>
        <w:t xml:space="preserve"> </w:t>
      </w:r>
      <w:r w:rsidR="0006231D">
        <w:rPr>
          <w:rFonts w:ascii="標楷體" w:eastAsia="標楷體" w:hAnsi="標楷體" w:hint="eastAsia"/>
          <w:color w:val="000000" w:themeColor="text1"/>
          <w:sz w:val="28"/>
          <w:szCs w:val="28"/>
          <w:u w:val="single"/>
        </w:rPr>
        <w:t>514</w:t>
      </w:r>
      <w:r w:rsidR="00D344A9">
        <w:rPr>
          <w:rFonts w:ascii="標楷體" w:eastAsia="標楷體" w:hAnsi="標楷體" w:hint="eastAsia"/>
          <w:color w:val="000000" w:themeColor="text1"/>
          <w:sz w:val="28"/>
          <w:szCs w:val="28"/>
          <w:u w:val="single"/>
        </w:rPr>
        <w:t>.</w:t>
      </w:r>
      <w:r w:rsidR="0006231D">
        <w:rPr>
          <w:rFonts w:ascii="標楷體" w:eastAsia="標楷體" w:hAnsi="標楷體" w:hint="eastAsia"/>
          <w:color w:val="000000" w:themeColor="text1"/>
          <w:sz w:val="28"/>
          <w:szCs w:val="28"/>
          <w:u w:val="single"/>
        </w:rPr>
        <w:t>31</w:t>
      </w:r>
      <w:r w:rsidRPr="00307542">
        <w:rPr>
          <w:rFonts w:ascii="標楷體" w:eastAsia="標楷體" w:hAnsi="標楷體" w:hint="eastAsia"/>
          <w:color w:val="000000" w:themeColor="text1"/>
          <w:sz w:val="28"/>
          <w:szCs w:val="28"/>
          <w:u w:val="single"/>
        </w:rPr>
        <w:t xml:space="preserve"> </w:t>
      </w:r>
      <w:r w:rsidRPr="00307542">
        <w:rPr>
          <w:rFonts w:ascii="標楷體" w:eastAsia="標楷體" w:hAnsi="標楷體" w:hint="eastAsia"/>
          <w:color w:val="000000" w:themeColor="text1"/>
          <w:sz w:val="28"/>
          <w:szCs w:val="28"/>
        </w:rPr>
        <w:t>平方公尺(約</w:t>
      </w:r>
      <w:r w:rsidRPr="00307542">
        <w:rPr>
          <w:rFonts w:ascii="標楷體" w:eastAsia="標楷體" w:hAnsi="標楷體" w:hint="eastAsia"/>
          <w:color w:val="000000" w:themeColor="text1"/>
          <w:sz w:val="28"/>
          <w:szCs w:val="28"/>
          <w:u w:val="single"/>
        </w:rPr>
        <w:t xml:space="preserve">  </w:t>
      </w:r>
      <w:r w:rsidR="0006231D">
        <w:rPr>
          <w:rFonts w:ascii="標楷體" w:eastAsia="標楷體" w:hAnsi="標楷體" w:hint="eastAsia"/>
          <w:color w:val="000000" w:themeColor="text1"/>
          <w:sz w:val="28"/>
          <w:szCs w:val="28"/>
          <w:u w:val="single"/>
        </w:rPr>
        <w:t>155</w:t>
      </w:r>
      <w:r w:rsidR="00D344A9">
        <w:rPr>
          <w:rFonts w:ascii="標楷體" w:eastAsia="標楷體" w:hAnsi="標楷體" w:hint="eastAsia"/>
          <w:color w:val="000000" w:themeColor="text1"/>
          <w:sz w:val="28"/>
          <w:szCs w:val="28"/>
          <w:u w:val="single"/>
        </w:rPr>
        <w:t>.</w:t>
      </w:r>
      <w:r w:rsidR="0006231D">
        <w:rPr>
          <w:rFonts w:ascii="標楷體" w:eastAsia="標楷體" w:hAnsi="標楷體" w:hint="eastAsia"/>
          <w:color w:val="000000" w:themeColor="text1"/>
          <w:sz w:val="28"/>
          <w:szCs w:val="28"/>
          <w:u w:val="single"/>
        </w:rPr>
        <w:t>5</w:t>
      </w:r>
      <w:r w:rsidR="00D344A9">
        <w:rPr>
          <w:rFonts w:ascii="標楷體" w:eastAsia="標楷體" w:hAnsi="標楷體" w:hint="eastAsia"/>
          <w:color w:val="000000" w:themeColor="text1"/>
          <w:sz w:val="28"/>
          <w:szCs w:val="28"/>
          <w:u w:val="single"/>
        </w:rPr>
        <w:t>8</w:t>
      </w:r>
      <w:r w:rsidRPr="00307542">
        <w:rPr>
          <w:rFonts w:ascii="標楷體" w:eastAsia="標楷體" w:hAnsi="標楷體" w:hint="eastAsia"/>
          <w:color w:val="000000" w:themeColor="text1"/>
          <w:sz w:val="28"/>
          <w:szCs w:val="28"/>
          <w:u w:val="single"/>
        </w:rPr>
        <w:t xml:space="preserve"> </w:t>
      </w:r>
      <w:r w:rsidRPr="00307542">
        <w:rPr>
          <w:rFonts w:ascii="標楷體" w:eastAsia="標楷體" w:hAnsi="標楷體" w:hint="eastAsia"/>
          <w:color w:val="000000" w:themeColor="text1"/>
          <w:sz w:val="28"/>
          <w:szCs w:val="28"/>
        </w:rPr>
        <w:t>坪)。</w:t>
      </w:r>
      <w:r w:rsidR="00635A5A">
        <w:rPr>
          <w:rFonts w:ascii="標楷體" w:hAnsi="標楷體"/>
          <w:color w:val="000000" w:themeColor="text1"/>
        </w:rPr>
        <w:t xml:space="preserve"> </w:t>
      </w:r>
    </w:p>
    <w:p w14:paraId="0B006510" w14:textId="66770B16" w:rsidR="00635A5A" w:rsidRPr="007F2053" w:rsidRDefault="00C76D12" w:rsidP="00E9637C">
      <w:pPr>
        <w:pStyle w:val="a5"/>
        <w:numPr>
          <w:ilvl w:val="0"/>
          <w:numId w:val="46"/>
        </w:numPr>
        <w:adjustRightInd w:val="0"/>
        <w:snapToGrid w:val="0"/>
        <w:spacing w:beforeLines="0" w:before="0"/>
        <w:ind w:leftChars="0" w:left="1134" w:firstLineChars="0" w:hanging="567"/>
        <w:jc w:val="both"/>
        <w:rPr>
          <w:rFonts w:ascii="標楷體" w:hAnsi="標楷體"/>
          <w:color w:val="FF0000"/>
        </w:rPr>
      </w:pPr>
      <w:r w:rsidRPr="007F2053">
        <w:rPr>
          <w:rFonts w:ascii="標楷體" w:hAnsi="標楷體" w:hint="eastAsia"/>
          <w:color w:val="000000" w:themeColor="text1"/>
        </w:rPr>
        <w:t>使用用途：</w:t>
      </w:r>
      <w:r w:rsidR="007A7936" w:rsidRPr="007F2053">
        <w:rPr>
          <w:rFonts w:ascii="標楷體" w:hAnsi="標楷體" w:hint="eastAsia"/>
          <w:color w:val="000000" w:themeColor="text1"/>
        </w:rPr>
        <w:t>辦公室</w:t>
      </w:r>
      <w:r w:rsidRPr="007F2053">
        <w:rPr>
          <w:rFonts w:ascii="標楷體" w:hAnsi="標楷體" w:hint="eastAsia"/>
          <w:color w:val="FF0000"/>
        </w:rPr>
        <w:t>。</w:t>
      </w:r>
    </w:p>
    <w:p w14:paraId="07C29080" w14:textId="263EA21D" w:rsidR="0044684F" w:rsidRPr="00F809F5" w:rsidRDefault="002B2858" w:rsidP="00E756C7">
      <w:pPr>
        <w:pStyle w:val="a5"/>
        <w:numPr>
          <w:ilvl w:val="0"/>
          <w:numId w:val="46"/>
        </w:numPr>
        <w:adjustRightInd w:val="0"/>
        <w:snapToGrid w:val="0"/>
        <w:spacing w:beforeLines="0" w:before="0"/>
        <w:ind w:leftChars="0" w:firstLineChars="0" w:firstLine="87"/>
        <w:jc w:val="both"/>
        <w:rPr>
          <w:rFonts w:ascii="標楷體" w:hAnsi="標楷體"/>
          <w:b/>
          <w:color w:val="000000" w:themeColor="text1"/>
        </w:rPr>
      </w:pPr>
      <w:bookmarkStart w:id="0" w:name="_Hlk98935707"/>
      <w:r w:rsidRPr="004F1513">
        <w:rPr>
          <w:rFonts w:ascii="標楷體" w:hAnsi="標楷體" w:hint="eastAsia"/>
          <w:color w:val="000000" w:themeColor="text1"/>
        </w:rPr>
        <w:t>相關房地標示：</w:t>
      </w:r>
      <w:r w:rsidR="00061F34" w:rsidRPr="00866279">
        <w:rPr>
          <w:rFonts w:ascii="標楷體" w:hAnsi="標楷體" w:hint="eastAsia"/>
          <w:color w:val="000000" w:themeColor="text1"/>
          <w:kern w:val="0"/>
        </w:rPr>
        <w:t>以</w:t>
      </w:r>
      <w:r w:rsidR="00061F34" w:rsidRPr="00866279">
        <w:rPr>
          <w:rFonts w:ascii="標楷體" w:hAnsi="標楷體"/>
          <w:color w:val="000000" w:themeColor="text1"/>
          <w:kern w:val="0"/>
        </w:rPr>
        <w:t>登記(簿)謄本所載</w:t>
      </w:r>
      <w:r w:rsidR="00061F34" w:rsidRPr="00866279">
        <w:rPr>
          <w:rFonts w:ascii="標楷體" w:hAnsi="標楷體" w:hint="eastAsia"/>
          <w:color w:val="000000" w:themeColor="text1"/>
          <w:kern w:val="0"/>
        </w:rPr>
        <w:t>面積為</w:t>
      </w:r>
      <w:proofErr w:type="gramStart"/>
      <w:r w:rsidR="00061F34" w:rsidRPr="00866279">
        <w:rPr>
          <w:rFonts w:ascii="標楷體" w:hAnsi="標楷體" w:hint="eastAsia"/>
          <w:color w:val="000000" w:themeColor="text1"/>
          <w:kern w:val="0"/>
        </w:rPr>
        <w:t>準</w:t>
      </w:r>
      <w:proofErr w:type="gramEnd"/>
    </w:p>
    <w:bookmarkEnd w:id="0"/>
    <w:p w14:paraId="4BDDF9A4" w14:textId="77777777" w:rsidR="00F809F5" w:rsidRPr="00635A5A" w:rsidRDefault="00F809F5" w:rsidP="00F809F5">
      <w:pPr>
        <w:pStyle w:val="a5"/>
        <w:adjustRightInd w:val="0"/>
        <w:snapToGrid w:val="0"/>
        <w:spacing w:beforeLines="0" w:before="0"/>
        <w:ind w:leftChars="0" w:left="567" w:firstLineChars="0" w:firstLine="0"/>
        <w:jc w:val="both"/>
        <w:rPr>
          <w:rFonts w:ascii="標楷體" w:hAnsi="標楷體"/>
          <w:b/>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134"/>
        <w:gridCol w:w="850"/>
        <w:gridCol w:w="851"/>
        <w:gridCol w:w="850"/>
        <w:gridCol w:w="1134"/>
        <w:gridCol w:w="992"/>
        <w:gridCol w:w="993"/>
        <w:gridCol w:w="1275"/>
      </w:tblGrid>
      <w:tr w:rsidR="00635A5A" w:rsidRPr="001F03F7" w14:paraId="5638A9BD" w14:textId="77777777" w:rsidTr="00837CE1">
        <w:trPr>
          <w:cantSplit/>
        </w:trPr>
        <w:tc>
          <w:tcPr>
            <w:tcW w:w="4678" w:type="dxa"/>
            <w:gridSpan w:val="5"/>
            <w:shd w:val="clear" w:color="auto" w:fill="auto"/>
            <w:vAlign w:val="center"/>
          </w:tcPr>
          <w:p w14:paraId="272D60AF"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土地坐落</w:t>
            </w:r>
          </w:p>
        </w:tc>
        <w:tc>
          <w:tcPr>
            <w:tcW w:w="2126" w:type="dxa"/>
            <w:gridSpan w:val="2"/>
            <w:vAlign w:val="center"/>
          </w:tcPr>
          <w:p w14:paraId="12E2D4C5"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面積</w:t>
            </w:r>
          </w:p>
        </w:tc>
        <w:tc>
          <w:tcPr>
            <w:tcW w:w="993" w:type="dxa"/>
            <w:vAlign w:val="center"/>
          </w:tcPr>
          <w:p w14:paraId="23095013"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出租權利範圍</w:t>
            </w:r>
          </w:p>
        </w:tc>
        <w:tc>
          <w:tcPr>
            <w:tcW w:w="1275" w:type="dxa"/>
            <w:vAlign w:val="center"/>
          </w:tcPr>
          <w:p w14:paraId="3751BFD2" w14:textId="77777777" w:rsidR="00635A5A" w:rsidRPr="001F03F7" w:rsidRDefault="00635A5A" w:rsidP="00C5414A">
            <w:pPr>
              <w:jc w:val="center"/>
              <w:rPr>
                <w:rFonts w:eastAsia="標楷體"/>
                <w:szCs w:val="20"/>
              </w:rPr>
            </w:pPr>
            <w:r w:rsidRPr="001F03F7">
              <w:rPr>
                <w:rFonts w:eastAsia="標楷體" w:hint="eastAsia"/>
                <w:szCs w:val="20"/>
              </w:rPr>
              <w:t>出租</w:t>
            </w:r>
            <w:r w:rsidRPr="001F03F7">
              <w:rPr>
                <w:rFonts w:eastAsia="標楷體" w:hint="eastAsia"/>
                <w:szCs w:val="20"/>
              </w:rPr>
              <w:t xml:space="preserve"> </w:t>
            </w:r>
            <w:r w:rsidRPr="001F03F7">
              <w:rPr>
                <w:rFonts w:eastAsia="標楷體" w:hint="eastAsia"/>
                <w:szCs w:val="20"/>
              </w:rPr>
              <w:t>面積（平方公尺）</w:t>
            </w:r>
          </w:p>
        </w:tc>
      </w:tr>
      <w:tr w:rsidR="00837CE1" w:rsidRPr="001F03F7" w14:paraId="69EF0F70" w14:textId="77777777" w:rsidTr="00837CE1">
        <w:trPr>
          <w:cantSplit/>
          <w:trHeight w:val="909"/>
        </w:trPr>
        <w:tc>
          <w:tcPr>
            <w:tcW w:w="993" w:type="dxa"/>
            <w:shd w:val="clear" w:color="auto" w:fill="auto"/>
          </w:tcPr>
          <w:p w14:paraId="56D49851" w14:textId="77777777" w:rsidR="00635A5A" w:rsidRPr="001F03F7" w:rsidRDefault="00635A5A" w:rsidP="00C5414A">
            <w:pPr>
              <w:spacing w:before="360"/>
              <w:ind w:left="57" w:right="57"/>
              <w:jc w:val="distribute"/>
              <w:rPr>
                <w:rFonts w:eastAsia="標楷體"/>
                <w:szCs w:val="20"/>
              </w:rPr>
            </w:pPr>
            <w:r w:rsidRPr="001F03F7">
              <w:rPr>
                <w:rFonts w:eastAsia="標楷體" w:hint="eastAsia"/>
                <w:szCs w:val="20"/>
              </w:rPr>
              <w:t>縣市</w:t>
            </w:r>
          </w:p>
        </w:tc>
        <w:tc>
          <w:tcPr>
            <w:tcW w:w="1134" w:type="dxa"/>
            <w:shd w:val="clear" w:color="auto" w:fill="auto"/>
            <w:vAlign w:val="center"/>
          </w:tcPr>
          <w:p w14:paraId="34E44167" w14:textId="77777777" w:rsidR="00635A5A" w:rsidRPr="001F03F7" w:rsidRDefault="00635A5A" w:rsidP="00C5414A">
            <w:pPr>
              <w:spacing w:before="240" w:after="120" w:line="400" w:lineRule="atLeast"/>
              <w:ind w:left="57" w:right="57"/>
              <w:jc w:val="distribute"/>
              <w:rPr>
                <w:rFonts w:eastAsia="標楷體"/>
                <w:szCs w:val="20"/>
              </w:rPr>
            </w:pPr>
            <w:r w:rsidRPr="001F03F7">
              <w:rPr>
                <w:rFonts w:eastAsia="標楷體" w:hint="eastAsia"/>
                <w:szCs w:val="20"/>
              </w:rPr>
              <w:t>鄉市鎮區</w:t>
            </w:r>
          </w:p>
        </w:tc>
        <w:tc>
          <w:tcPr>
            <w:tcW w:w="850" w:type="dxa"/>
            <w:vAlign w:val="center"/>
          </w:tcPr>
          <w:p w14:paraId="33ADEE6D" w14:textId="77777777" w:rsidR="00635A5A" w:rsidRPr="001F03F7" w:rsidRDefault="00635A5A" w:rsidP="00C5414A">
            <w:pPr>
              <w:spacing w:before="120" w:after="120" w:line="400" w:lineRule="atLeast"/>
              <w:ind w:left="57" w:right="57"/>
              <w:jc w:val="center"/>
              <w:rPr>
                <w:rFonts w:eastAsia="標楷體"/>
                <w:szCs w:val="20"/>
              </w:rPr>
            </w:pPr>
            <w:r w:rsidRPr="001F03F7">
              <w:rPr>
                <w:rFonts w:eastAsia="標楷體" w:hint="eastAsia"/>
                <w:szCs w:val="20"/>
              </w:rPr>
              <w:t>段</w:t>
            </w:r>
          </w:p>
        </w:tc>
        <w:tc>
          <w:tcPr>
            <w:tcW w:w="851" w:type="dxa"/>
            <w:vAlign w:val="center"/>
          </w:tcPr>
          <w:p w14:paraId="32A0958E"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小段</w:t>
            </w:r>
          </w:p>
        </w:tc>
        <w:tc>
          <w:tcPr>
            <w:tcW w:w="850" w:type="dxa"/>
            <w:vAlign w:val="center"/>
          </w:tcPr>
          <w:p w14:paraId="559626C7" w14:textId="77777777" w:rsidR="00635A5A" w:rsidRPr="001F03F7" w:rsidRDefault="00635A5A" w:rsidP="00C5414A">
            <w:pPr>
              <w:spacing w:before="360" w:after="120" w:line="400" w:lineRule="atLeast"/>
              <w:ind w:right="113"/>
              <w:jc w:val="center"/>
              <w:rPr>
                <w:rFonts w:eastAsia="標楷體"/>
                <w:szCs w:val="20"/>
              </w:rPr>
            </w:pPr>
            <w:r w:rsidRPr="001F03F7">
              <w:rPr>
                <w:rFonts w:eastAsia="標楷體" w:hint="eastAsia"/>
                <w:szCs w:val="20"/>
              </w:rPr>
              <w:t>地</w:t>
            </w:r>
            <w:r>
              <w:rPr>
                <w:rFonts w:eastAsia="標楷體" w:hint="eastAsia"/>
                <w:szCs w:val="20"/>
              </w:rPr>
              <w:t xml:space="preserve"> </w:t>
            </w:r>
            <w:r w:rsidRPr="001F03F7">
              <w:rPr>
                <w:rFonts w:eastAsia="標楷體" w:hint="eastAsia"/>
                <w:szCs w:val="20"/>
              </w:rPr>
              <w:t>號</w:t>
            </w:r>
          </w:p>
        </w:tc>
        <w:tc>
          <w:tcPr>
            <w:tcW w:w="1134" w:type="dxa"/>
            <w:vAlign w:val="center"/>
          </w:tcPr>
          <w:p w14:paraId="7C5A70FD" w14:textId="77777777" w:rsidR="00635A5A" w:rsidRPr="001F03F7" w:rsidRDefault="00635A5A" w:rsidP="00C5414A">
            <w:pPr>
              <w:spacing w:before="120" w:after="120" w:line="400" w:lineRule="atLeast"/>
              <w:ind w:left="57" w:right="113"/>
              <w:jc w:val="center"/>
              <w:rPr>
                <w:rFonts w:eastAsia="標楷體"/>
                <w:szCs w:val="20"/>
              </w:rPr>
            </w:pPr>
            <w:r w:rsidRPr="001F03F7">
              <w:rPr>
                <w:rFonts w:eastAsia="標楷體" w:hint="eastAsia"/>
                <w:szCs w:val="20"/>
              </w:rPr>
              <w:t>平方公尺</w:t>
            </w:r>
          </w:p>
        </w:tc>
        <w:tc>
          <w:tcPr>
            <w:tcW w:w="992" w:type="dxa"/>
            <w:vAlign w:val="center"/>
          </w:tcPr>
          <w:p w14:paraId="34AD8BCD"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坪數</w:t>
            </w:r>
          </w:p>
        </w:tc>
        <w:tc>
          <w:tcPr>
            <w:tcW w:w="993" w:type="dxa"/>
          </w:tcPr>
          <w:p w14:paraId="00D914EA" w14:textId="77777777" w:rsidR="00635A5A" w:rsidRPr="001F03F7" w:rsidRDefault="00635A5A" w:rsidP="00C5414A">
            <w:pPr>
              <w:spacing w:before="120" w:after="120" w:line="400" w:lineRule="atLeast"/>
              <w:jc w:val="both"/>
              <w:rPr>
                <w:rFonts w:eastAsia="標楷體"/>
                <w:szCs w:val="20"/>
              </w:rPr>
            </w:pPr>
          </w:p>
        </w:tc>
        <w:tc>
          <w:tcPr>
            <w:tcW w:w="1275" w:type="dxa"/>
          </w:tcPr>
          <w:p w14:paraId="2303F587" w14:textId="77777777" w:rsidR="00635A5A" w:rsidRPr="001F03F7" w:rsidRDefault="00635A5A" w:rsidP="00C5414A">
            <w:pPr>
              <w:spacing w:before="120" w:after="120" w:line="400" w:lineRule="atLeast"/>
              <w:jc w:val="both"/>
              <w:rPr>
                <w:rFonts w:eastAsia="標楷體"/>
                <w:szCs w:val="20"/>
              </w:rPr>
            </w:pPr>
          </w:p>
        </w:tc>
      </w:tr>
      <w:tr w:rsidR="00071F21" w:rsidRPr="00071F21" w14:paraId="5D266373" w14:textId="77777777" w:rsidTr="00837CE1">
        <w:trPr>
          <w:cantSplit/>
          <w:trHeight w:val="640"/>
        </w:trPr>
        <w:tc>
          <w:tcPr>
            <w:tcW w:w="993" w:type="dxa"/>
            <w:shd w:val="clear" w:color="auto" w:fill="auto"/>
          </w:tcPr>
          <w:p w14:paraId="13302766" w14:textId="77777777" w:rsidR="00635A5A" w:rsidRPr="001F03F7" w:rsidRDefault="00635A5A" w:rsidP="00C5414A">
            <w:pPr>
              <w:spacing w:before="120" w:after="120" w:line="400" w:lineRule="atLeast"/>
              <w:jc w:val="both"/>
              <w:rPr>
                <w:rFonts w:eastAsia="標楷體"/>
                <w:szCs w:val="20"/>
              </w:rPr>
            </w:pPr>
            <w:r w:rsidRPr="00C112F0">
              <w:rPr>
                <w:rFonts w:eastAsia="標楷體" w:hint="eastAsia"/>
                <w:szCs w:val="20"/>
              </w:rPr>
              <w:t>桃園市</w:t>
            </w:r>
          </w:p>
        </w:tc>
        <w:tc>
          <w:tcPr>
            <w:tcW w:w="1134" w:type="dxa"/>
            <w:shd w:val="clear" w:color="auto" w:fill="auto"/>
          </w:tcPr>
          <w:p w14:paraId="39643ED5" w14:textId="77777777" w:rsidR="00635A5A" w:rsidRPr="001F03F7" w:rsidRDefault="00635A5A" w:rsidP="00C5414A">
            <w:pPr>
              <w:spacing w:before="120" w:after="120" w:line="400" w:lineRule="atLeast"/>
              <w:jc w:val="both"/>
              <w:rPr>
                <w:rFonts w:eastAsia="標楷體"/>
                <w:szCs w:val="20"/>
              </w:rPr>
            </w:pPr>
            <w:r>
              <w:rPr>
                <w:rFonts w:eastAsia="標楷體" w:hint="eastAsia"/>
                <w:szCs w:val="20"/>
              </w:rPr>
              <w:t>大園區</w:t>
            </w:r>
          </w:p>
        </w:tc>
        <w:tc>
          <w:tcPr>
            <w:tcW w:w="850" w:type="dxa"/>
          </w:tcPr>
          <w:p w14:paraId="55CB55DB"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北園</w:t>
            </w:r>
          </w:p>
        </w:tc>
        <w:tc>
          <w:tcPr>
            <w:tcW w:w="851" w:type="dxa"/>
          </w:tcPr>
          <w:p w14:paraId="74A9A2A6" w14:textId="77777777" w:rsidR="00635A5A" w:rsidRPr="001F03F7" w:rsidRDefault="00635A5A" w:rsidP="00C5414A">
            <w:pPr>
              <w:spacing w:before="120" w:after="120" w:line="400" w:lineRule="atLeast"/>
              <w:jc w:val="center"/>
              <w:rPr>
                <w:rFonts w:eastAsia="標楷體"/>
                <w:szCs w:val="20"/>
              </w:rPr>
            </w:pPr>
          </w:p>
        </w:tc>
        <w:tc>
          <w:tcPr>
            <w:tcW w:w="850" w:type="dxa"/>
          </w:tcPr>
          <w:p w14:paraId="2AD1B052"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0640-0002</w:t>
            </w:r>
          </w:p>
        </w:tc>
        <w:tc>
          <w:tcPr>
            <w:tcW w:w="1134" w:type="dxa"/>
          </w:tcPr>
          <w:p w14:paraId="4965F090" w14:textId="77777777" w:rsidR="00635A5A" w:rsidRPr="001F03F7" w:rsidRDefault="00635A5A" w:rsidP="00C5414A">
            <w:pPr>
              <w:spacing w:before="120" w:after="120" w:line="400" w:lineRule="atLeast"/>
              <w:jc w:val="center"/>
              <w:rPr>
                <w:rFonts w:eastAsia="標楷體"/>
                <w:szCs w:val="20"/>
              </w:rPr>
            </w:pPr>
            <w:r w:rsidRPr="002B0F66">
              <w:rPr>
                <w:rFonts w:eastAsia="標楷體" w:hint="eastAsia"/>
                <w:sz w:val="28"/>
                <w:szCs w:val="20"/>
              </w:rPr>
              <w:t>1711.29</w:t>
            </w:r>
          </w:p>
        </w:tc>
        <w:tc>
          <w:tcPr>
            <w:tcW w:w="992" w:type="dxa"/>
          </w:tcPr>
          <w:p w14:paraId="66CA95AF"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517.66</w:t>
            </w:r>
          </w:p>
        </w:tc>
        <w:tc>
          <w:tcPr>
            <w:tcW w:w="993" w:type="dxa"/>
          </w:tcPr>
          <w:p w14:paraId="04DD3E75"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部分</w:t>
            </w:r>
          </w:p>
        </w:tc>
        <w:tc>
          <w:tcPr>
            <w:tcW w:w="1275" w:type="dxa"/>
          </w:tcPr>
          <w:p w14:paraId="62F90E83" w14:textId="77777777" w:rsidR="00071F21" w:rsidRPr="00071F21" w:rsidRDefault="00071F21" w:rsidP="00C5414A">
            <w:pPr>
              <w:spacing w:before="120" w:after="120" w:line="400" w:lineRule="atLeast"/>
              <w:jc w:val="center"/>
              <w:rPr>
                <w:rFonts w:eastAsia="標楷體"/>
                <w:color w:val="000000" w:themeColor="text1"/>
                <w:szCs w:val="20"/>
              </w:rPr>
            </w:pPr>
            <w:r w:rsidRPr="00071F21">
              <w:rPr>
                <w:rFonts w:eastAsia="標楷體" w:hint="eastAsia"/>
                <w:color w:val="000000" w:themeColor="text1"/>
                <w:szCs w:val="20"/>
              </w:rPr>
              <w:t>以實際</w:t>
            </w:r>
          </w:p>
          <w:p w14:paraId="36B1C6DA" w14:textId="4208B448" w:rsidR="00635A5A" w:rsidRPr="00071F21" w:rsidRDefault="00071F21" w:rsidP="00C5414A">
            <w:pPr>
              <w:spacing w:before="120" w:after="120" w:line="400" w:lineRule="atLeast"/>
              <w:jc w:val="center"/>
              <w:rPr>
                <w:rFonts w:eastAsia="標楷體"/>
                <w:color w:val="000000" w:themeColor="text1"/>
                <w:szCs w:val="20"/>
              </w:rPr>
            </w:pPr>
            <w:r w:rsidRPr="00071F21">
              <w:rPr>
                <w:rFonts w:eastAsia="標楷體" w:hint="eastAsia"/>
                <w:color w:val="000000" w:themeColor="text1"/>
                <w:szCs w:val="20"/>
              </w:rPr>
              <w:t>面積計算</w:t>
            </w:r>
          </w:p>
        </w:tc>
      </w:tr>
      <w:tr w:rsidR="00635A5A" w:rsidRPr="001F03F7" w14:paraId="7C746A2B" w14:textId="77777777" w:rsidTr="00837CE1">
        <w:trPr>
          <w:cantSplit/>
          <w:trHeight w:val="640"/>
        </w:trPr>
        <w:tc>
          <w:tcPr>
            <w:tcW w:w="4678" w:type="dxa"/>
            <w:gridSpan w:val="5"/>
            <w:shd w:val="clear" w:color="auto" w:fill="auto"/>
          </w:tcPr>
          <w:p w14:paraId="22582A0C"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面積共計</w:t>
            </w:r>
          </w:p>
        </w:tc>
        <w:tc>
          <w:tcPr>
            <w:tcW w:w="4394" w:type="dxa"/>
            <w:gridSpan w:val="4"/>
          </w:tcPr>
          <w:p w14:paraId="2B51CEB9" w14:textId="77777777" w:rsidR="00635A5A" w:rsidRPr="001F03F7" w:rsidRDefault="00635A5A" w:rsidP="00C5414A">
            <w:pPr>
              <w:spacing w:before="120" w:after="120" w:line="400" w:lineRule="atLeast"/>
              <w:jc w:val="both"/>
              <w:rPr>
                <w:rFonts w:eastAsia="標楷體"/>
                <w:szCs w:val="20"/>
              </w:rPr>
            </w:pPr>
            <w:r>
              <w:rPr>
                <w:rFonts w:eastAsia="標楷體" w:hint="eastAsia"/>
                <w:szCs w:val="20"/>
              </w:rPr>
              <w:t xml:space="preserve">      1711.29</w:t>
            </w:r>
            <w:r w:rsidRPr="00C112F0">
              <w:rPr>
                <w:rFonts w:eastAsia="標楷體" w:hint="eastAsia"/>
                <w:szCs w:val="20"/>
              </w:rPr>
              <w:t>（平方公尺）</w:t>
            </w:r>
            <w:r>
              <w:rPr>
                <w:rFonts w:eastAsia="標楷體" w:hint="eastAsia"/>
                <w:szCs w:val="20"/>
              </w:rPr>
              <w:t xml:space="preserve"> </w:t>
            </w:r>
          </w:p>
        </w:tc>
      </w:tr>
    </w:tbl>
    <w:p w14:paraId="1529F5D3" w14:textId="48882516" w:rsidR="00635A5A" w:rsidRDefault="00635A5A"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2A0396E8" w14:textId="46D32A7B" w:rsidR="00F809F5" w:rsidRDefault="00F809F5"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2E119889" w14:textId="7415902A" w:rsidR="00307542" w:rsidRDefault="00307542"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7A4897A3" w14:textId="4DEE3622" w:rsidR="00307542" w:rsidRDefault="00307542"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469FA22C" w14:textId="751D5A6E" w:rsidR="00307542" w:rsidRDefault="00307542"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0223361C" w14:textId="1BDF854C" w:rsidR="00307542" w:rsidRDefault="00307542"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69098622" w14:textId="77777777" w:rsidR="00307542" w:rsidRDefault="00307542"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49DE53B3" w14:textId="77777777" w:rsidR="00635A5A" w:rsidRDefault="00635A5A" w:rsidP="00635A5A">
      <w:pPr>
        <w:pStyle w:val="a5"/>
        <w:adjustRightInd w:val="0"/>
        <w:snapToGrid w:val="0"/>
        <w:spacing w:beforeLines="0" w:before="0"/>
        <w:ind w:leftChars="0" w:left="567" w:firstLineChars="0" w:firstLine="0"/>
        <w:jc w:val="both"/>
        <w:rPr>
          <w:rFonts w:ascii="標楷體" w:hAnsi="標楷體"/>
          <w:b/>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134"/>
        <w:gridCol w:w="850"/>
        <w:gridCol w:w="851"/>
        <w:gridCol w:w="850"/>
        <w:gridCol w:w="1134"/>
        <w:gridCol w:w="992"/>
        <w:gridCol w:w="993"/>
        <w:gridCol w:w="1275"/>
      </w:tblGrid>
      <w:tr w:rsidR="00635A5A" w:rsidRPr="001F03F7" w14:paraId="60EB13E7" w14:textId="77777777" w:rsidTr="00DF5343">
        <w:trPr>
          <w:cantSplit/>
        </w:trPr>
        <w:tc>
          <w:tcPr>
            <w:tcW w:w="4678" w:type="dxa"/>
            <w:gridSpan w:val="5"/>
            <w:shd w:val="clear" w:color="auto" w:fill="auto"/>
            <w:vAlign w:val="center"/>
          </w:tcPr>
          <w:p w14:paraId="4C070232" w14:textId="77777777" w:rsidR="00635A5A" w:rsidRPr="001F03F7" w:rsidRDefault="00635A5A" w:rsidP="00C5414A">
            <w:pPr>
              <w:spacing w:before="120" w:after="120" w:line="400" w:lineRule="atLeast"/>
              <w:ind w:left="57" w:right="57"/>
              <w:jc w:val="distribute"/>
              <w:rPr>
                <w:rFonts w:eastAsia="標楷體"/>
                <w:szCs w:val="20"/>
              </w:rPr>
            </w:pPr>
            <w:r>
              <w:rPr>
                <w:rFonts w:eastAsia="標楷體" w:hint="eastAsia"/>
                <w:szCs w:val="20"/>
              </w:rPr>
              <w:lastRenderedPageBreak/>
              <w:t>建物</w:t>
            </w:r>
            <w:r w:rsidRPr="001F03F7">
              <w:rPr>
                <w:rFonts w:eastAsia="標楷體" w:hint="eastAsia"/>
                <w:szCs w:val="20"/>
              </w:rPr>
              <w:t>坐落</w:t>
            </w:r>
          </w:p>
        </w:tc>
        <w:tc>
          <w:tcPr>
            <w:tcW w:w="2126" w:type="dxa"/>
            <w:gridSpan w:val="2"/>
            <w:vAlign w:val="center"/>
          </w:tcPr>
          <w:p w14:paraId="43EC1453"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面積</w:t>
            </w:r>
          </w:p>
        </w:tc>
        <w:tc>
          <w:tcPr>
            <w:tcW w:w="993" w:type="dxa"/>
            <w:vAlign w:val="center"/>
          </w:tcPr>
          <w:p w14:paraId="52D49E06"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出租權利範圍</w:t>
            </w:r>
          </w:p>
        </w:tc>
        <w:tc>
          <w:tcPr>
            <w:tcW w:w="1275" w:type="dxa"/>
            <w:vAlign w:val="center"/>
          </w:tcPr>
          <w:p w14:paraId="41BF3F45" w14:textId="13B5D533" w:rsidR="00635A5A" w:rsidRPr="001F03F7" w:rsidRDefault="00635A5A" w:rsidP="00C5414A">
            <w:pPr>
              <w:jc w:val="center"/>
              <w:rPr>
                <w:rFonts w:eastAsia="標楷體"/>
                <w:szCs w:val="20"/>
              </w:rPr>
            </w:pPr>
            <w:r w:rsidRPr="001F03F7">
              <w:rPr>
                <w:rFonts w:eastAsia="標楷體" w:hint="eastAsia"/>
                <w:szCs w:val="20"/>
              </w:rPr>
              <w:t>出租面積（平方公尺）</w:t>
            </w:r>
          </w:p>
        </w:tc>
      </w:tr>
      <w:tr w:rsidR="00635A5A" w:rsidRPr="001F03F7" w14:paraId="6AB68CDC" w14:textId="77777777" w:rsidTr="00DF5343">
        <w:trPr>
          <w:cantSplit/>
          <w:trHeight w:val="909"/>
        </w:trPr>
        <w:tc>
          <w:tcPr>
            <w:tcW w:w="993" w:type="dxa"/>
            <w:shd w:val="clear" w:color="auto" w:fill="auto"/>
          </w:tcPr>
          <w:p w14:paraId="35677CF4" w14:textId="77777777" w:rsidR="00635A5A" w:rsidRPr="001F03F7" w:rsidRDefault="00635A5A" w:rsidP="00C5414A">
            <w:pPr>
              <w:spacing w:before="360"/>
              <w:ind w:left="57" w:right="57"/>
              <w:jc w:val="distribute"/>
              <w:rPr>
                <w:rFonts w:eastAsia="標楷體"/>
                <w:szCs w:val="20"/>
              </w:rPr>
            </w:pPr>
            <w:r w:rsidRPr="001F03F7">
              <w:rPr>
                <w:rFonts w:eastAsia="標楷體" w:hint="eastAsia"/>
                <w:szCs w:val="20"/>
              </w:rPr>
              <w:t>縣市</w:t>
            </w:r>
          </w:p>
        </w:tc>
        <w:tc>
          <w:tcPr>
            <w:tcW w:w="1134" w:type="dxa"/>
            <w:shd w:val="clear" w:color="auto" w:fill="auto"/>
            <w:vAlign w:val="center"/>
          </w:tcPr>
          <w:p w14:paraId="5E317607" w14:textId="77777777" w:rsidR="00635A5A" w:rsidRPr="001F03F7" w:rsidRDefault="00635A5A" w:rsidP="00C5414A">
            <w:pPr>
              <w:spacing w:before="240" w:after="120" w:line="400" w:lineRule="atLeast"/>
              <w:ind w:left="57" w:right="57"/>
              <w:jc w:val="distribute"/>
              <w:rPr>
                <w:rFonts w:eastAsia="標楷體"/>
                <w:szCs w:val="20"/>
              </w:rPr>
            </w:pPr>
            <w:r w:rsidRPr="001F03F7">
              <w:rPr>
                <w:rFonts w:eastAsia="標楷體" w:hint="eastAsia"/>
                <w:szCs w:val="20"/>
              </w:rPr>
              <w:t>鄉市鎮區</w:t>
            </w:r>
          </w:p>
        </w:tc>
        <w:tc>
          <w:tcPr>
            <w:tcW w:w="850" w:type="dxa"/>
            <w:vAlign w:val="center"/>
          </w:tcPr>
          <w:p w14:paraId="2A89DF22" w14:textId="77777777" w:rsidR="00635A5A" w:rsidRPr="001F03F7" w:rsidRDefault="00635A5A" w:rsidP="00C5414A">
            <w:pPr>
              <w:spacing w:before="120" w:after="120" w:line="400" w:lineRule="atLeast"/>
              <w:ind w:left="57" w:right="57"/>
              <w:jc w:val="center"/>
              <w:rPr>
                <w:rFonts w:eastAsia="標楷體"/>
                <w:szCs w:val="20"/>
              </w:rPr>
            </w:pPr>
            <w:r>
              <w:rPr>
                <w:rFonts w:eastAsia="標楷體" w:hint="eastAsia"/>
                <w:szCs w:val="20"/>
              </w:rPr>
              <w:t>路</w:t>
            </w:r>
          </w:p>
        </w:tc>
        <w:tc>
          <w:tcPr>
            <w:tcW w:w="851" w:type="dxa"/>
            <w:vAlign w:val="center"/>
          </w:tcPr>
          <w:p w14:paraId="0641E71C" w14:textId="77777777" w:rsidR="00635A5A" w:rsidRPr="001F03F7" w:rsidRDefault="00635A5A" w:rsidP="00C5414A">
            <w:pPr>
              <w:spacing w:before="120" w:after="120" w:line="400" w:lineRule="atLeast"/>
              <w:ind w:left="57" w:right="57"/>
              <w:jc w:val="distribute"/>
              <w:rPr>
                <w:rFonts w:eastAsia="標楷體"/>
                <w:szCs w:val="20"/>
              </w:rPr>
            </w:pPr>
            <w:r>
              <w:rPr>
                <w:rFonts w:eastAsia="標楷體" w:hint="eastAsia"/>
                <w:szCs w:val="20"/>
              </w:rPr>
              <w:t>段</w:t>
            </w:r>
          </w:p>
        </w:tc>
        <w:tc>
          <w:tcPr>
            <w:tcW w:w="850" w:type="dxa"/>
            <w:vAlign w:val="center"/>
          </w:tcPr>
          <w:p w14:paraId="294BC2CA" w14:textId="77777777" w:rsidR="00635A5A" w:rsidRPr="001F03F7" w:rsidRDefault="00635A5A" w:rsidP="00C5414A">
            <w:pPr>
              <w:spacing w:before="360" w:after="120" w:line="400" w:lineRule="atLeast"/>
              <w:ind w:right="113"/>
              <w:jc w:val="center"/>
              <w:rPr>
                <w:rFonts w:eastAsia="標楷體"/>
                <w:szCs w:val="20"/>
              </w:rPr>
            </w:pPr>
            <w:r>
              <w:rPr>
                <w:rFonts w:eastAsia="標楷體" w:hint="eastAsia"/>
                <w:szCs w:val="20"/>
              </w:rPr>
              <w:t>號</w:t>
            </w:r>
          </w:p>
        </w:tc>
        <w:tc>
          <w:tcPr>
            <w:tcW w:w="1134" w:type="dxa"/>
            <w:vAlign w:val="center"/>
          </w:tcPr>
          <w:p w14:paraId="7F7FF137" w14:textId="77777777" w:rsidR="001053CB" w:rsidRDefault="00635A5A" w:rsidP="00C5414A">
            <w:pPr>
              <w:spacing w:before="120" w:after="120" w:line="400" w:lineRule="atLeast"/>
              <w:ind w:left="57" w:right="113"/>
              <w:jc w:val="center"/>
              <w:rPr>
                <w:rFonts w:eastAsia="標楷體"/>
                <w:szCs w:val="20"/>
              </w:rPr>
            </w:pPr>
            <w:r w:rsidRPr="001F03F7">
              <w:rPr>
                <w:rFonts w:eastAsia="標楷體" w:hint="eastAsia"/>
                <w:szCs w:val="20"/>
              </w:rPr>
              <w:t>平方</w:t>
            </w:r>
          </w:p>
          <w:p w14:paraId="5A7C79E7" w14:textId="4FBF7889" w:rsidR="00635A5A" w:rsidRPr="001F03F7" w:rsidRDefault="00635A5A" w:rsidP="00C5414A">
            <w:pPr>
              <w:spacing w:before="120" w:after="120" w:line="400" w:lineRule="atLeast"/>
              <w:ind w:left="57" w:right="113"/>
              <w:jc w:val="center"/>
              <w:rPr>
                <w:rFonts w:eastAsia="標楷體"/>
                <w:szCs w:val="20"/>
              </w:rPr>
            </w:pPr>
            <w:r w:rsidRPr="001F03F7">
              <w:rPr>
                <w:rFonts w:eastAsia="標楷體" w:hint="eastAsia"/>
                <w:szCs w:val="20"/>
              </w:rPr>
              <w:t>公尺</w:t>
            </w:r>
          </w:p>
        </w:tc>
        <w:tc>
          <w:tcPr>
            <w:tcW w:w="992" w:type="dxa"/>
            <w:vAlign w:val="center"/>
          </w:tcPr>
          <w:p w14:paraId="745D676F"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坪數</w:t>
            </w:r>
          </w:p>
        </w:tc>
        <w:tc>
          <w:tcPr>
            <w:tcW w:w="993" w:type="dxa"/>
          </w:tcPr>
          <w:p w14:paraId="3E560955" w14:textId="77777777" w:rsidR="00635A5A" w:rsidRPr="001F03F7" w:rsidRDefault="00635A5A" w:rsidP="00C5414A">
            <w:pPr>
              <w:spacing w:before="120" w:after="120" w:line="400" w:lineRule="atLeast"/>
              <w:jc w:val="both"/>
              <w:rPr>
                <w:rFonts w:eastAsia="標楷體"/>
                <w:szCs w:val="20"/>
              </w:rPr>
            </w:pPr>
          </w:p>
        </w:tc>
        <w:tc>
          <w:tcPr>
            <w:tcW w:w="1275" w:type="dxa"/>
          </w:tcPr>
          <w:p w14:paraId="05B0CD09" w14:textId="77777777" w:rsidR="00635A5A" w:rsidRPr="001F03F7" w:rsidRDefault="00635A5A" w:rsidP="00C5414A">
            <w:pPr>
              <w:spacing w:before="120" w:after="120" w:line="400" w:lineRule="atLeast"/>
              <w:jc w:val="both"/>
              <w:rPr>
                <w:rFonts w:eastAsia="標楷體"/>
                <w:szCs w:val="20"/>
              </w:rPr>
            </w:pPr>
          </w:p>
        </w:tc>
      </w:tr>
      <w:tr w:rsidR="00635A5A" w:rsidRPr="001F03F7" w14:paraId="166A38B1" w14:textId="77777777" w:rsidTr="00DF5343">
        <w:trPr>
          <w:cantSplit/>
          <w:trHeight w:val="640"/>
        </w:trPr>
        <w:tc>
          <w:tcPr>
            <w:tcW w:w="993" w:type="dxa"/>
            <w:shd w:val="clear" w:color="auto" w:fill="auto"/>
          </w:tcPr>
          <w:p w14:paraId="7846D5C5" w14:textId="77777777" w:rsidR="00635A5A" w:rsidRPr="001F03F7" w:rsidRDefault="00635A5A" w:rsidP="00C5414A">
            <w:pPr>
              <w:spacing w:before="120" w:after="120" w:line="400" w:lineRule="atLeast"/>
              <w:jc w:val="both"/>
              <w:rPr>
                <w:rFonts w:eastAsia="標楷體"/>
                <w:szCs w:val="20"/>
              </w:rPr>
            </w:pPr>
            <w:r w:rsidRPr="00C112F0">
              <w:rPr>
                <w:rFonts w:eastAsia="標楷體" w:hint="eastAsia"/>
                <w:szCs w:val="20"/>
              </w:rPr>
              <w:t>桃園市</w:t>
            </w:r>
          </w:p>
        </w:tc>
        <w:tc>
          <w:tcPr>
            <w:tcW w:w="1134" w:type="dxa"/>
            <w:shd w:val="clear" w:color="auto" w:fill="auto"/>
          </w:tcPr>
          <w:p w14:paraId="5083DE73" w14:textId="77777777" w:rsidR="00635A5A" w:rsidRPr="001F03F7" w:rsidRDefault="00635A5A" w:rsidP="00C5414A">
            <w:pPr>
              <w:spacing w:before="120" w:after="120" w:line="400" w:lineRule="atLeast"/>
              <w:jc w:val="both"/>
              <w:rPr>
                <w:rFonts w:eastAsia="標楷體"/>
                <w:szCs w:val="20"/>
              </w:rPr>
            </w:pPr>
            <w:r>
              <w:rPr>
                <w:rFonts w:eastAsia="標楷體" w:hint="eastAsia"/>
                <w:szCs w:val="20"/>
              </w:rPr>
              <w:t>大園區</w:t>
            </w:r>
          </w:p>
        </w:tc>
        <w:tc>
          <w:tcPr>
            <w:tcW w:w="850" w:type="dxa"/>
          </w:tcPr>
          <w:p w14:paraId="6DF9D397"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中華路</w:t>
            </w:r>
          </w:p>
        </w:tc>
        <w:tc>
          <w:tcPr>
            <w:tcW w:w="851" w:type="dxa"/>
          </w:tcPr>
          <w:p w14:paraId="243744B0" w14:textId="77777777" w:rsidR="00635A5A" w:rsidRPr="001F03F7" w:rsidRDefault="00635A5A" w:rsidP="00C5414A">
            <w:pPr>
              <w:spacing w:before="120" w:after="120" w:line="400" w:lineRule="atLeast"/>
              <w:jc w:val="center"/>
              <w:rPr>
                <w:rFonts w:eastAsia="標楷體"/>
                <w:szCs w:val="20"/>
              </w:rPr>
            </w:pPr>
          </w:p>
        </w:tc>
        <w:tc>
          <w:tcPr>
            <w:tcW w:w="850" w:type="dxa"/>
          </w:tcPr>
          <w:p w14:paraId="7752DF16" w14:textId="77777777" w:rsidR="00635A5A" w:rsidRDefault="00635A5A" w:rsidP="00C5414A">
            <w:pPr>
              <w:spacing w:before="120" w:after="120" w:line="400" w:lineRule="atLeast"/>
              <w:jc w:val="center"/>
              <w:rPr>
                <w:rFonts w:eastAsia="標楷體"/>
                <w:szCs w:val="20"/>
              </w:rPr>
            </w:pPr>
            <w:r>
              <w:rPr>
                <w:rFonts w:eastAsia="標楷體" w:hint="eastAsia"/>
                <w:szCs w:val="20"/>
              </w:rPr>
              <w:t>2</w:t>
            </w:r>
            <w:r>
              <w:rPr>
                <w:rFonts w:eastAsia="標楷體" w:hint="eastAsia"/>
                <w:szCs w:val="20"/>
              </w:rPr>
              <w:t>號</w:t>
            </w:r>
          </w:p>
          <w:p w14:paraId="41455650" w14:textId="1F4A4D54" w:rsidR="00635A5A" w:rsidRPr="001F03F7" w:rsidRDefault="00635A5A" w:rsidP="00C5414A">
            <w:pPr>
              <w:spacing w:before="120" w:after="120" w:line="400" w:lineRule="atLeast"/>
              <w:jc w:val="center"/>
              <w:rPr>
                <w:rFonts w:eastAsia="標楷體"/>
                <w:szCs w:val="20"/>
              </w:rPr>
            </w:pPr>
            <w:r>
              <w:rPr>
                <w:rFonts w:eastAsia="標楷體" w:hint="eastAsia"/>
                <w:szCs w:val="20"/>
              </w:rPr>
              <w:t>3</w:t>
            </w:r>
            <w:r>
              <w:rPr>
                <w:rFonts w:eastAsia="標楷體" w:hint="eastAsia"/>
                <w:szCs w:val="20"/>
              </w:rPr>
              <w:t>樓</w:t>
            </w:r>
          </w:p>
        </w:tc>
        <w:tc>
          <w:tcPr>
            <w:tcW w:w="1134" w:type="dxa"/>
          </w:tcPr>
          <w:p w14:paraId="1C0D16B4" w14:textId="6B4248CD" w:rsidR="00635A5A" w:rsidRDefault="004E05E8" w:rsidP="00C5414A">
            <w:pPr>
              <w:spacing w:before="120" w:after="120" w:line="400" w:lineRule="atLeast"/>
              <w:jc w:val="center"/>
              <w:rPr>
                <w:rFonts w:eastAsia="標楷體"/>
                <w:szCs w:val="20"/>
              </w:rPr>
            </w:pPr>
            <w:r>
              <w:rPr>
                <w:rFonts w:eastAsia="標楷體" w:hint="eastAsia"/>
                <w:szCs w:val="20"/>
              </w:rPr>
              <w:t>1112.02</w:t>
            </w:r>
          </w:p>
          <w:p w14:paraId="3D2CB07D" w14:textId="00856384" w:rsidR="00635A5A" w:rsidRPr="001F03F7" w:rsidRDefault="00635A5A" w:rsidP="00C5414A">
            <w:pPr>
              <w:spacing w:before="120" w:after="120" w:line="400" w:lineRule="atLeast"/>
              <w:jc w:val="center"/>
              <w:rPr>
                <w:rFonts w:eastAsia="標楷體"/>
                <w:szCs w:val="20"/>
              </w:rPr>
            </w:pPr>
          </w:p>
        </w:tc>
        <w:tc>
          <w:tcPr>
            <w:tcW w:w="992" w:type="dxa"/>
          </w:tcPr>
          <w:p w14:paraId="767B6E9E" w14:textId="6B1EB294" w:rsidR="00635A5A" w:rsidRPr="001F03F7" w:rsidRDefault="004E05E8" w:rsidP="00C5414A">
            <w:pPr>
              <w:spacing w:before="120" w:after="120" w:line="400" w:lineRule="atLeast"/>
              <w:jc w:val="center"/>
              <w:rPr>
                <w:rFonts w:eastAsia="標楷體"/>
                <w:szCs w:val="20"/>
              </w:rPr>
            </w:pPr>
            <w:r>
              <w:rPr>
                <w:rFonts w:eastAsia="標楷體" w:hint="eastAsia"/>
                <w:szCs w:val="20"/>
              </w:rPr>
              <w:t>336.38</w:t>
            </w:r>
          </w:p>
        </w:tc>
        <w:tc>
          <w:tcPr>
            <w:tcW w:w="993" w:type="dxa"/>
          </w:tcPr>
          <w:p w14:paraId="784FA0FA" w14:textId="77777777" w:rsidR="00635A5A" w:rsidRPr="001F03F7" w:rsidRDefault="00635A5A" w:rsidP="00C5414A">
            <w:pPr>
              <w:spacing w:before="120" w:after="120" w:line="400" w:lineRule="atLeast"/>
              <w:jc w:val="center"/>
              <w:rPr>
                <w:rFonts w:eastAsia="標楷體"/>
                <w:szCs w:val="20"/>
              </w:rPr>
            </w:pPr>
            <w:r>
              <w:rPr>
                <w:rFonts w:eastAsia="標楷體" w:hint="eastAsia"/>
                <w:szCs w:val="20"/>
              </w:rPr>
              <w:t>部分</w:t>
            </w:r>
          </w:p>
        </w:tc>
        <w:tc>
          <w:tcPr>
            <w:tcW w:w="1275" w:type="dxa"/>
          </w:tcPr>
          <w:p w14:paraId="48C83CA5" w14:textId="77777777" w:rsidR="0006231D" w:rsidRDefault="001053CB" w:rsidP="00C5414A">
            <w:pPr>
              <w:spacing w:before="120" w:after="120" w:line="400" w:lineRule="atLeast"/>
              <w:jc w:val="center"/>
              <w:rPr>
                <w:rFonts w:eastAsia="標楷體"/>
                <w:szCs w:val="20"/>
              </w:rPr>
            </w:pPr>
            <w:r>
              <w:rPr>
                <w:rFonts w:eastAsia="標楷體" w:hint="eastAsia"/>
                <w:szCs w:val="20"/>
              </w:rPr>
              <w:t>514.31</w:t>
            </w:r>
          </w:p>
          <w:p w14:paraId="21DF8125" w14:textId="7C7C54A5" w:rsidR="00635A5A" w:rsidRPr="00A44604" w:rsidRDefault="0006231D" w:rsidP="00C5414A">
            <w:pPr>
              <w:spacing w:before="120" w:after="120" w:line="400" w:lineRule="atLeast"/>
              <w:jc w:val="center"/>
              <w:rPr>
                <w:rFonts w:eastAsia="標楷體"/>
                <w:szCs w:val="20"/>
              </w:rPr>
            </w:pPr>
            <w:r>
              <w:rPr>
                <w:rFonts w:eastAsia="標楷體" w:hint="eastAsia"/>
                <w:szCs w:val="20"/>
              </w:rPr>
              <w:t>/155.58</w:t>
            </w:r>
            <w:r>
              <w:rPr>
                <w:rFonts w:eastAsia="標楷體" w:hint="eastAsia"/>
                <w:szCs w:val="20"/>
              </w:rPr>
              <w:t>坪</w:t>
            </w:r>
          </w:p>
        </w:tc>
      </w:tr>
      <w:tr w:rsidR="00635A5A" w:rsidRPr="001F03F7" w14:paraId="30BC392C" w14:textId="77777777" w:rsidTr="00DF5343">
        <w:trPr>
          <w:cantSplit/>
          <w:trHeight w:val="640"/>
        </w:trPr>
        <w:tc>
          <w:tcPr>
            <w:tcW w:w="4678" w:type="dxa"/>
            <w:gridSpan w:val="5"/>
            <w:shd w:val="clear" w:color="auto" w:fill="auto"/>
          </w:tcPr>
          <w:p w14:paraId="52E49725" w14:textId="77777777" w:rsidR="00635A5A" w:rsidRPr="001F03F7" w:rsidRDefault="00635A5A" w:rsidP="00C5414A">
            <w:pPr>
              <w:spacing w:before="120" w:after="120" w:line="400" w:lineRule="atLeast"/>
              <w:ind w:left="57" w:right="57"/>
              <w:jc w:val="distribute"/>
              <w:rPr>
                <w:rFonts w:eastAsia="標楷體"/>
                <w:szCs w:val="20"/>
              </w:rPr>
            </w:pPr>
            <w:r w:rsidRPr="001F03F7">
              <w:rPr>
                <w:rFonts w:eastAsia="標楷體" w:hint="eastAsia"/>
                <w:szCs w:val="20"/>
              </w:rPr>
              <w:t>面積共計</w:t>
            </w:r>
          </w:p>
        </w:tc>
        <w:tc>
          <w:tcPr>
            <w:tcW w:w="4394" w:type="dxa"/>
            <w:gridSpan w:val="4"/>
          </w:tcPr>
          <w:p w14:paraId="2687545D" w14:textId="3AAE5D5D" w:rsidR="00635A5A" w:rsidRPr="001F03F7" w:rsidRDefault="00635A5A" w:rsidP="00C5414A">
            <w:pPr>
              <w:spacing w:before="120" w:after="120" w:line="400" w:lineRule="atLeast"/>
              <w:jc w:val="both"/>
              <w:rPr>
                <w:rFonts w:eastAsia="標楷體"/>
                <w:szCs w:val="20"/>
              </w:rPr>
            </w:pPr>
            <w:r>
              <w:rPr>
                <w:rFonts w:eastAsia="標楷體" w:hint="eastAsia"/>
                <w:szCs w:val="20"/>
              </w:rPr>
              <w:t xml:space="preserve">       </w:t>
            </w:r>
            <w:r w:rsidR="0006231D">
              <w:rPr>
                <w:rFonts w:eastAsia="標楷體" w:hint="eastAsia"/>
                <w:szCs w:val="20"/>
              </w:rPr>
              <w:t>1112</w:t>
            </w:r>
            <w:r>
              <w:rPr>
                <w:rFonts w:eastAsia="標楷體" w:hint="eastAsia"/>
                <w:szCs w:val="20"/>
              </w:rPr>
              <w:t>.</w:t>
            </w:r>
            <w:r w:rsidR="0006231D">
              <w:rPr>
                <w:rFonts w:eastAsia="標楷體" w:hint="eastAsia"/>
                <w:szCs w:val="20"/>
              </w:rPr>
              <w:t>0</w:t>
            </w:r>
            <w:r>
              <w:rPr>
                <w:rFonts w:eastAsia="標楷體" w:hint="eastAsia"/>
                <w:szCs w:val="20"/>
              </w:rPr>
              <w:t>2</w:t>
            </w:r>
            <w:r w:rsidRPr="00C112F0">
              <w:rPr>
                <w:rFonts w:eastAsia="標楷體" w:hint="eastAsia"/>
                <w:szCs w:val="20"/>
              </w:rPr>
              <w:t>（平方公尺）</w:t>
            </w:r>
            <w:r>
              <w:rPr>
                <w:rFonts w:eastAsia="標楷體" w:hint="eastAsia"/>
                <w:szCs w:val="20"/>
              </w:rPr>
              <w:t xml:space="preserve"> </w:t>
            </w:r>
          </w:p>
        </w:tc>
      </w:tr>
    </w:tbl>
    <w:p w14:paraId="2AD4EDEC" w14:textId="77777777" w:rsidR="00635A5A" w:rsidRPr="004F1513" w:rsidRDefault="00635A5A" w:rsidP="00635A5A">
      <w:pPr>
        <w:pStyle w:val="a5"/>
        <w:adjustRightInd w:val="0"/>
        <w:snapToGrid w:val="0"/>
        <w:spacing w:beforeLines="0" w:before="0"/>
        <w:ind w:leftChars="0" w:left="567" w:firstLineChars="0" w:firstLine="0"/>
        <w:jc w:val="both"/>
        <w:rPr>
          <w:rFonts w:ascii="標楷體" w:hAnsi="標楷體"/>
          <w:b/>
          <w:color w:val="000000" w:themeColor="text1"/>
        </w:rPr>
      </w:pPr>
    </w:p>
    <w:p w14:paraId="55114F13"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租賃期</w:t>
      </w:r>
      <w:r w:rsidR="00202261" w:rsidRPr="004F1513">
        <w:rPr>
          <w:rFonts w:ascii="標楷體" w:hAnsi="標楷體" w:hint="eastAsia"/>
          <w:b/>
          <w:color w:val="000000" w:themeColor="text1"/>
        </w:rPr>
        <w:t>間</w:t>
      </w:r>
    </w:p>
    <w:p w14:paraId="14135D0D" w14:textId="1AE6B643" w:rsidR="00834EF6" w:rsidRPr="00826DA8" w:rsidRDefault="00D56E00" w:rsidP="00834EF6">
      <w:pPr>
        <w:widowControl/>
        <w:numPr>
          <w:ilvl w:val="0"/>
          <w:numId w:val="18"/>
        </w:numPr>
        <w:adjustRightInd w:val="0"/>
        <w:snapToGrid w:val="0"/>
        <w:ind w:leftChars="236" w:left="1146" w:hangingChars="207" w:hanging="580"/>
        <w:jc w:val="both"/>
        <w:rPr>
          <w:rFonts w:ascii="標楷體" w:eastAsia="標楷體" w:cs="新細明體"/>
          <w:b/>
          <w:color w:val="FF0000"/>
          <w:kern w:val="0"/>
          <w:sz w:val="28"/>
          <w:u w:val="single"/>
        </w:rPr>
      </w:pPr>
      <w:r w:rsidRPr="00826DA8">
        <w:rPr>
          <w:rFonts w:ascii="標楷體" w:eastAsia="標楷體" w:hAnsi="標楷體" w:hint="eastAsia"/>
          <w:color w:val="FF0000"/>
          <w:sz w:val="28"/>
        </w:rPr>
        <w:t>本</w:t>
      </w:r>
      <w:r w:rsidR="00475870" w:rsidRPr="00826DA8">
        <w:rPr>
          <w:rFonts w:ascii="標楷體" w:eastAsia="標楷體" w:hAnsi="標楷體" w:hint="eastAsia"/>
          <w:color w:val="FF0000"/>
          <w:sz w:val="28"/>
        </w:rPr>
        <w:t>契約</w:t>
      </w:r>
      <w:r w:rsidRPr="00826DA8">
        <w:rPr>
          <w:rFonts w:ascii="標楷體" w:eastAsia="標楷體" w:hAnsi="標楷體" w:hint="eastAsia"/>
          <w:color w:val="FF0000"/>
          <w:sz w:val="28"/>
        </w:rPr>
        <w:t>租賃期間</w:t>
      </w:r>
      <w:r w:rsidR="00475870" w:rsidRPr="00826DA8">
        <w:rPr>
          <w:rFonts w:ascii="標楷體" w:eastAsia="標楷體" w:hAnsi="標楷體" w:hint="eastAsia"/>
          <w:color w:val="FF0000"/>
          <w:sz w:val="28"/>
        </w:rPr>
        <w:t>自民國</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年</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月</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日起至民國</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年</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月</w:t>
      </w:r>
      <w:r w:rsidR="00B5671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日止，計</w:t>
      </w:r>
      <w:r w:rsidR="005C3A9F">
        <w:rPr>
          <w:rFonts w:ascii="標楷體" w:eastAsia="標楷體" w:hAnsi="標楷體" w:hint="eastAsia"/>
          <w:color w:val="FF0000"/>
          <w:sz w:val="28"/>
        </w:rPr>
        <w:t>5</w:t>
      </w:r>
      <w:r w:rsidR="00475870" w:rsidRPr="00826DA8">
        <w:rPr>
          <w:rFonts w:ascii="標楷體" w:eastAsia="標楷體" w:hAnsi="標楷體" w:hint="eastAsia"/>
          <w:color w:val="FF0000"/>
          <w:sz w:val="28"/>
        </w:rPr>
        <w:t>年。</w:t>
      </w:r>
      <w:r w:rsidR="00475870" w:rsidRPr="00826DA8">
        <w:rPr>
          <w:rFonts w:ascii="標楷體" w:eastAsia="標楷體" w:hAnsi="標楷體" w:hint="eastAsia"/>
          <w:bCs/>
          <w:color w:val="FF0000"/>
          <w:sz w:val="28"/>
          <w:szCs w:val="28"/>
        </w:rPr>
        <w:t>以</w:t>
      </w:r>
      <w:r w:rsidR="005C3A9F">
        <w:rPr>
          <w:rFonts w:ascii="標楷體" w:eastAsia="標楷體" w:hAnsi="標楷體" w:hint="eastAsia"/>
          <w:bCs/>
          <w:color w:val="FF0000"/>
          <w:sz w:val="28"/>
          <w:szCs w:val="28"/>
        </w:rPr>
        <w:t>5</w:t>
      </w:r>
      <w:r w:rsidR="00475870" w:rsidRPr="00826DA8">
        <w:rPr>
          <w:rFonts w:ascii="標楷體" w:eastAsia="標楷體" w:hAnsi="標楷體" w:hint="eastAsia"/>
          <w:bCs/>
          <w:color w:val="FF0000"/>
          <w:sz w:val="28"/>
          <w:szCs w:val="28"/>
        </w:rPr>
        <w:t>年為1期，</w:t>
      </w:r>
      <w:r w:rsidR="00305AB7" w:rsidRPr="00305AB7">
        <w:rPr>
          <w:rFonts w:ascii="標楷體" w:eastAsia="標楷體" w:hAnsi="標楷體" w:hint="eastAsia"/>
          <w:bCs/>
          <w:color w:val="FF0000"/>
          <w:sz w:val="28"/>
          <w:szCs w:val="28"/>
        </w:rPr>
        <w:t>契約期滿</w:t>
      </w:r>
      <w:r w:rsidR="00305AB7">
        <w:rPr>
          <w:rFonts w:ascii="標楷體" w:eastAsia="標楷體" w:hAnsi="標楷體" w:hint="eastAsia"/>
          <w:bCs/>
          <w:color w:val="FF0000"/>
          <w:sz w:val="28"/>
          <w:szCs w:val="28"/>
        </w:rPr>
        <w:t>經甲方同意</w:t>
      </w:r>
      <w:r w:rsidR="00305AB7" w:rsidRPr="00305AB7">
        <w:rPr>
          <w:rFonts w:ascii="標楷體" w:eastAsia="標楷體" w:hAnsi="標楷體" w:hint="eastAsia"/>
          <w:bCs/>
          <w:color w:val="FF0000"/>
          <w:sz w:val="28"/>
          <w:szCs w:val="28"/>
        </w:rPr>
        <w:t>得依原價格或議價續租，租金按月繳交</w:t>
      </w:r>
      <w:r w:rsidR="00DC5292">
        <w:rPr>
          <w:rFonts w:ascii="標楷體" w:eastAsia="標楷體" w:hAnsi="標楷體" w:hint="eastAsia"/>
          <w:bCs/>
          <w:color w:val="FF0000"/>
          <w:sz w:val="28"/>
          <w:szCs w:val="28"/>
        </w:rPr>
        <w:t>；本租賃物於點交之次日起，至  年  月  日為免租期，</w:t>
      </w:r>
      <w:proofErr w:type="gramStart"/>
      <w:r w:rsidR="00DC5292">
        <w:rPr>
          <w:rFonts w:ascii="標楷體" w:eastAsia="標楷體" w:hAnsi="標楷體" w:hint="eastAsia"/>
          <w:bCs/>
          <w:color w:val="FF0000"/>
          <w:sz w:val="28"/>
          <w:szCs w:val="28"/>
        </w:rPr>
        <w:t>僅供乙方</w:t>
      </w:r>
      <w:proofErr w:type="gramEnd"/>
      <w:r w:rsidR="00DC5292">
        <w:rPr>
          <w:rFonts w:ascii="標楷體" w:eastAsia="標楷體" w:hAnsi="標楷體" w:hint="eastAsia"/>
          <w:bCs/>
          <w:color w:val="FF0000"/>
          <w:sz w:val="28"/>
          <w:szCs w:val="28"/>
        </w:rPr>
        <w:t>裝修使用，租金自前述免租期限屆滿之次日起算。</w:t>
      </w:r>
    </w:p>
    <w:p w14:paraId="45E58AB2" w14:textId="77777777" w:rsidR="008D6AC5" w:rsidRPr="00834EF6" w:rsidRDefault="008D6AC5" w:rsidP="0010509F">
      <w:pPr>
        <w:widowControl/>
        <w:numPr>
          <w:ilvl w:val="0"/>
          <w:numId w:val="18"/>
        </w:numPr>
        <w:adjustRightInd w:val="0"/>
        <w:snapToGrid w:val="0"/>
        <w:ind w:leftChars="236" w:left="1146" w:hangingChars="207" w:hanging="580"/>
        <w:jc w:val="both"/>
        <w:rPr>
          <w:rFonts w:ascii="標楷體" w:eastAsia="標楷體" w:cs="新細明體"/>
          <w:b/>
          <w:color w:val="000000" w:themeColor="text1"/>
          <w:kern w:val="0"/>
          <w:sz w:val="28"/>
          <w:u w:val="single"/>
        </w:rPr>
      </w:pPr>
      <w:r w:rsidRPr="00834EF6">
        <w:rPr>
          <w:rFonts w:ascii="標楷體" w:eastAsia="標楷體" w:hAnsi="標楷體" w:hint="eastAsia"/>
          <w:color w:val="000000" w:themeColor="text1"/>
          <w:sz w:val="28"/>
        </w:rPr>
        <w:t>前款租賃期間屆滿，乙方如欲續約，應於租賃期間屆滿</w:t>
      </w:r>
      <w:r w:rsidR="00083680" w:rsidRPr="00834EF6">
        <w:rPr>
          <w:rFonts w:ascii="標楷體" w:eastAsia="標楷體" w:hAnsi="標楷體" w:hint="eastAsia"/>
          <w:color w:val="000000" w:themeColor="text1"/>
          <w:sz w:val="28"/>
        </w:rPr>
        <w:t>3</w:t>
      </w:r>
      <w:r w:rsidR="001C399B" w:rsidRPr="00834EF6">
        <w:rPr>
          <w:rFonts w:ascii="標楷體" w:eastAsia="標楷體" w:hAnsi="標楷體" w:hint="eastAsia"/>
          <w:color w:val="000000" w:themeColor="text1"/>
          <w:sz w:val="28"/>
        </w:rPr>
        <w:t>月</w:t>
      </w:r>
      <w:r w:rsidR="0058172B" w:rsidRPr="00834EF6">
        <w:rPr>
          <w:rFonts w:ascii="標楷體" w:eastAsia="標楷體" w:hAnsi="標楷體" w:hint="eastAsia"/>
          <w:color w:val="000000" w:themeColor="text1"/>
          <w:sz w:val="28"/>
        </w:rPr>
        <w:t>前以</w:t>
      </w:r>
      <w:r w:rsidR="001C399B" w:rsidRPr="00834EF6">
        <w:rPr>
          <w:rFonts w:ascii="標楷體" w:eastAsia="標楷體" w:hAnsi="標楷體" w:hint="eastAsia"/>
          <w:color w:val="000000" w:themeColor="text1"/>
          <w:sz w:val="28"/>
        </w:rPr>
        <w:t>書面通知甲方，</w:t>
      </w:r>
      <w:r w:rsidR="009128B6" w:rsidRPr="00834EF6">
        <w:rPr>
          <w:rFonts w:ascii="標楷體" w:eastAsia="標楷體" w:hAnsi="標楷體" w:hint="eastAsia"/>
          <w:color w:val="000000" w:themeColor="text1"/>
          <w:sz w:val="28"/>
        </w:rPr>
        <w:t>經甲方同意後，</w:t>
      </w:r>
      <w:r w:rsidR="001C399B" w:rsidRPr="00834EF6">
        <w:rPr>
          <w:rFonts w:ascii="標楷體" w:eastAsia="標楷體" w:hAnsi="標楷體" w:hint="eastAsia"/>
          <w:color w:val="000000" w:themeColor="text1"/>
          <w:sz w:val="28"/>
        </w:rPr>
        <w:t>雙方擇期另議</w:t>
      </w:r>
      <w:r w:rsidRPr="00834EF6">
        <w:rPr>
          <w:rFonts w:ascii="標楷體" w:eastAsia="標楷體" w:hAnsi="標楷體" w:hint="eastAsia"/>
          <w:color w:val="000000" w:themeColor="text1"/>
          <w:sz w:val="28"/>
        </w:rPr>
        <w:t>新約，如雙方未訂新約，於租期屆滿時租賃關係</w:t>
      </w:r>
      <w:r w:rsidR="00317BA0" w:rsidRPr="00834EF6">
        <w:rPr>
          <w:rFonts w:ascii="標楷體" w:eastAsia="標楷體" w:hAnsi="標楷體" w:hint="eastAsia"/>
          <w:color w:val="000000" w:themeColor="text1"/>
          <w:sz w:val="28"/>
        </w:rPr>
        <w:t>即為</w:t>
      </w:r>
      <w:r w:rsidR="003850D9" w:rsidRPr="00834EF6">
        <w:rPr>
          <w:rFonts w:ascii="標楷體" w:eastAsia="標楷體" w:hAnsi="標楷體" w:hint="eastAsia"/>
          <w:color w:val="000000" w:themeColor="text1"/>
          <w:sz w:val="28"/>
        </w:rPr>
        <w:t>消滅</w:t>
      </w:r>
      <w:r w:rsidRPr="00834EF6">
        <w:rPr>
          <w:rFonts w:ascii="標楷體" w:eastAsia="標楷體" w:hAnsi="標楷體" w:hint="eastAsia"/>
          <w:color w:val="000000" w:themeColor="text1"/>
          <w:sz w:val="28"/>
        </w:rPr>
        <w:t>，乙方不得主張民法第</w:t>
      </w:r>
      <w:r w:rsidR="0014790E" w:rsidRPr="00834EF6">
        <w:rPr>
          <w:rFonts w:ascii="標楷體" w:eastAsia="標楷體" w:hAnsi="標楷體" w:hint="eastAsia"/>
          <w:color w:val="000000" w:themeColor="text1"/>
          <w:sz w:val="28"/>
        </w:rPr>
        <w:t>451</w:t>
      </w:r>
      <w:r w:rsidRPr="00834EF6">
        <w:rPr>
          <w:rFonts w:ascii="標楷體" w:eastAsia="標楷體" w:hAnsi="標楷體" w:hint="eastAsia"/>
          <w:color w:val="000000" w:themeColor="text1"/>
          <w:sz w:val="28"/>
        </w:rPr>
        <w:t>條規定。</w:t>
      </w:r>
    </w:p>
    <w:p w14:paraId="1206B9BD" w14:textId="77777777" w:rsidR="00475870" w:rsidRPr="00117F71" w:rsidRDefault="00C34BE1" w:rsidP="00834EF6">
      <w:pPr>
        <w:pStyle w:val="a5"/>
        <w:numPr>
          <w:ilvl w:val="0"/>
          <w:numId w:val="18"/>
        </w:numPr>
        <w:adjustRightInd w:val="0"/>
        <w:snapToGrid w:val="0"/>
        <w:spacing w:beforeLines="0" w:before="0"/>
        <w:ind w:leftChars="236" w:left="1146" w:hangingChars="207" w:hanging="580"/>
        <w:jc w:val="both"/>
        <w:rPr>
          <w:rFonts w:ascii="標楷體" w:hAnsi="標楷體"/>
          <w:b/>
          <w:color w:val="000000" w:themeColor="text1"/>
          <w:sz w:val="32"/>
        </w:rPr>
      </w:pPr>
      <w:r w:rsidRPr="00C34BE1">
        <w:rPr>
          <w:rFonts w:ascii="標楷體" w:hAnsi="標楷體" w:hint="eastAsia"/>
          <w:color w:val="000000"/>
          <w:szCs w:val="24"/>
        </w:rPr>
        <w:t>乙方於本契約租期屆滿前終止契約，應於</w:t>
      </w:r>
      <w:r w:rsidR="00083680">
        <w:rPr>
          <w:rFonts w:ascii="標楷體" w:hAnsi="標楷體" w:hint="eastAsia"/>
          <w:color w:val="000000"/>
          <w:szCs w:val="24"/>
        </w:rPr>
        <w:t>3</w:t>
      </w:r>
      <w:r w:rsidRPr="00C34BE1">
        <w:rPr>
          <w:rFonts w:ascii="標楷體" w:hAnsi="標楷體" w:hint="eastAsia"/>
          <w:color w:val="000000"/>
          <w:szCs w:val="24"/>
        </w:rPr>
        <w:t>個月前以書面通知甲方，乙方應給付甲方相當於</w:t>
      </w:r>
      <w:r w:rsidR="00522F99" w:rsidRPr="00371FC5">
        <w:rPr>
          <w:rFonts w:ascii="標楷體" w:hAnsi="標楷體" w:hint="eastAsia"/>
          <w:color w:val="000000"/>
          <w:szCs w:val="24"/>
        </w:rPr>
        <w:t>1</w:t>
      </w:r>
      <w:r w:rsidRPr="00C34BE1">
        <w:rPr>
          <w:rFonts w:ascii="標楷體" w:hAnsi="標楷體" w:hint="eastAsia"/>
          <w:color w:val="000000"/>
          <w:szCs w:val="24"/>
        </w:rPr>
        <w:t>個月租金總額作為提前終止契約之違約金</w:t>
      </w:r>
      <w:r>
        <w:rPr>
          <w:rFonts w:ascii="標楷體" w:hAnsi="標楷體" w:hint="eastAsia"/>
          <w:color w:val="000000"/>
          <w:szCs w:val="24"/>
        </w:rPr>
        <w:t>，甲方得</w:t>
      </w:r>
      <w:r w:rsidRPr="00C34BE1">
        <w:rPr>
          <w:rFonts w:ascii="標楷體" w:hAnsi="標楷體" w:hint="eastAsia"/>
          <w:color w:val="000000"/>
          <w:szCs w:val="24"/>
        </w:rPr>
        <w:t>自履約保證金扣抵</w:t>
      </w:r>
      <w:r>
        <w:rPr>
          <w:rFonts w:ascii="標楷體" w:hAnsi="標楷體" w:hint="eastAsia"/>
          <w:color w:val="000000"/>
          <w:szCs w:val="24"/>
        </w:rPr>
        <w:t>，不足部分乙方應予補足</w:t>
      </w:r>
      <w:r w:rsidRPr="00C34BE1">
        <w:rPr>
          <w:rFonts w:ascii="標楷體" w:hAnsi="標楷體" w:hint="eastAsia"/>
          <w:color w:val="000000"/>
          <w:szCs w:val="24"/>
        </w:rPr>
        <w:t>。</w:t>
      </w:r>
    </w:p>
    <w:p w14:paraId="271050CB" w14:textId="77777777" w:rsidR="00117F71" w:rsidRPr="00576A76" w:rsidRDefault="003D6B82" w:rsidP="00834EF6">
      <w:pPr>
        <w:pStyle w:val="a5"/>
        <w:numPr>
          <w:ilvl w:val="0"/>
          <w:numId w:val="18"/>
        </w:numPr>
        <w:adjustRightInd w:val="0"/>
        <w:snapToGrid w:val="0"/>
        <w:spacing w:beforeLines="0" w:before="0"/>
        <w:ind w:leftChars="236" w:left="1146" w:hangingChars="207" w:hanging="580"/>
        <w:jc w:val="both"/>
        <w:rPr>
          <w:rFonts w:ascii="標楷體" w:hAnsi="標楷體"/>
          <w:b/>
          <w:color w:val="000000" w:themeColor="text1"/>
          <w:sz w:val="32"/>
        </w:rPr>
      </w:pPr>
      <w:r w:rsidRPr="003924FE">
        <w:rPr>
          <w:rFonts w:ascii="標楷體" w:hAnsi="標楷體"/>
          <w:kern w:val="0"/>
        </w:rPr>
        <w:t>乙方</w:t>
      </w:r>
      <w:r>
        <w:rPr>
          <w:rFonts w:ascii="標楷體" w:hAnsi="標楷體" w:hint="eastAsia"/>
          <w:kern w:val="0"/>
        </w:rPr>
        <w:t>未依前</w:t>
      </w:r>
      <w:r w:rsidRPr="003924FE">
        <w:rPr>
          <w:rFonts w:ascii="標楷體" w:hAnsi="標楷體"/>
          <w:kern w:val="0"/>
        </w:rPr>
        <w:t>款規定，</w:t>
      </w:r>
      <w:r>
        <w:rPr>
          <w:rFonts w:ascii="標楷體" w:hAnsi="標楷體" w:hint="eastAsia"/>
          <w:kern w:val="0"/>
        </w:rPr>
        <w:t>於期限內通知甲方提前終止契約</w:t>
      </w:r>
      <w:r w:rsidRPr="003924FE">
        <w:rPr>
          <w:rFonts w:ascii="標楷體" w:hAnsi="標楷體"/>
          <w:kern w:val="0"/>
        </w:rPr>
        <w:t>，甲方得沒收</w:t>
      </w:r>
      <w:r w:rsidRPr="00250B2A">
        <w:rPr>
          <w:rFonts w:ascii="標楷體" w:hAnsi="標楷體" w:hint="eastAsia"/>
          <w:kern w:val="0"/>
        </w:rPr>
        <w:t>乙方</w:t>
      </w:r>
      <w:r w:rsidRPr="003924FE">
        <w:rPr>
          <w:rFonts w:ascii="標楷體" w:hAnsi="標楷體"/>
          <w:kern w:val="0"/>
        </w:rPr>
        <w:t>所</w:t>
      </w:r>
      <w:r w:rsidR="00CF3563">
        <w:rPr>
          <w:rFonts w:ascii="標楷體" w:hAnsi="標楷體" w:hint="eastAsia"/>
          <w:kern w:val="0"/>
        </w:rPr>
        <w:t>繳</w:t>
      </w:r>
      <w:r w:rsidR="0058172B">
        <w:rPr>
          <w:rFonts w:ascii="標楷體" w:hAnsi="標楷體" w:hint="eastAsia"/>
          <w:kern w:val="0"/>
        </w:rPr>
        <w:t>納</w:t>
      </w:r>
      <w:r>
        <w:rPr>
          <w:rFonts w:ascii="標楷體" w:hAnsi="標楷體" w:hint="eastAsia"/>
          <w:kern w:val="0"/>
        </w:rPr>
        <w:t>之</w:t>
      </w:r>
      <w:r w:rsidRPr="003924FE">
        <w:rPr>
          <w:rFonts w:ascii="標楷體" w:hAnsi="標楷體"/>
          <w:kern w:val="0"/>
        </w:rPr>
        <w:t>履約保證金。</w:t>
      </w:r>
    </w:p>
    <w:p w14:paraId="37F83A03" w14:textId="77777777" w:rsidR="009E2A31" w:rsidRPr="009E2A31" w:rsidRDefault="009E2A31"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834EF6">
        <w:rPr>
          <w:rFonts w:ascii="標楷體" w:hAnsi="標楷體" w:hint="eastAsia"/>
          <w:b/>
          <w:color w:val="000000" w:themeColor="text1"/>
        </w:rPr>
        <w:t xml:space="preserve"> </w:t>
      </w:r>
      <w:r w:rsidRPr="00555BF4">
        <w:rPr>
          <w:rFonts w:ascii="標楷體" w:hAnsi="標楷體" w:hint="eastAsia"/>
          <w:b/>
          <w:color w:val="000000" w:themeColor="text1"/>
        </w:rPr>
        <w:t>租賃物</w:t>
      </w:r>
      <w:r>
        <w:rPr>
          <w:rFonts w:ascii="標楷體" w:hAnsi="標楷體" w:hint="eastAsia"/>
          <w:b/>
          <w:color w:val="000000" w:themeColor="text1"/>
        </w:rPr>
        <w:t>使用限制</w:t>
      </w:r>
    </w:p>
    <w:p w14:paraId="48D65CC1" w14:textId="77777777" w:rsidR="00576A76" w:rsidRPr="005E2562" w:rsidRDefault="00576A76" w:rsidP="00834EF6">
      <w:pPr>
        <w:pStyle w:val="a5"/>
        <w:widowControl w:val="0"/>
        <w:numPr>
          <w:ilvl w:val="1"/>
          <w:numId w:val="18"/>
        </w:numPr>
        <w:adjustRightInd w:val="0"/>
        <w:snapToGrid w:val="0"/>
        <w:spacing w:beforeLines="0" w:before="0"/>
        <w:ind w:leftChars="0" w:left="1134" w:firstLineChars="0" w:hanging="652"/>
        <w:jc w:val="both"/>
        <w:rPr>
          <w:rFonts w:ascii="標楷體" w:hAnsi="標楷體"/>
          <w:b/>
          <w:color w:val="000000" w:themeColor="text1"/>
        </w:rPr>
      </w:pPr>
      <w:r w:rsidRPr="007B7032">
        <w:rPr>
          <w:rFonts w:ascii="標楷體" w:hAnsi="標楷體" w:hint="eastAsia"/>
          <w:color w:val="000000" w:themeColor="text1"/>
        </w:rPr>
        <w:t>租賃物之使用不得違反都市計畫法、建</w:t>
      </w:r>
      <w:r w:rsidRPr="007B7032">
        <w:rPr>
          <w:rFonts w:ascii="標楷體" w:hAnsi="標楷體"/>
          <w:color w:val="000000" w:themeColor="text1"/>
        </w:rPr>
        <w:t>築法</w:t>
      </w:r>
      <w:r w:rsidRPr="007B7032">
        <w:rPr>
          <w:rFonts w:ascii="標楷體" w:hAnsi="標楷體" w:hint="eastAsia"/>
          <w:color w:val="000000" w:themeColor="text1"/>
        </w:rPr>
        <w:t>或</w:t>
      </w:r>
      <w:r w:rsidRPr="007B7032">
        <w:rPr>
          <w:rFonts w:ascii="標楷體" w:hAnsi="標楷體"/>
          <w:color w:val="000000" w:themeColor="text1"/>
        </w:rPr>
        <w:t>其</w:t>
      </w:r>
      <w:r w:rsidRPr="007B7032">
        <w:rPr>
          <w:rFonts w:ascii="標楷體" w:hAnsi="標楷體" w:hint="eastAsia"/>
          <w:color w:val="000000" w:themeColor="text1"/>
        </w:rPr>
        <w:t>他相關法令規定，或供視聽歌唱業、理髮業、三溫暖業、舞廳業、舞場業、酒家業、酒吧業、特種咖啡茶室業等行業使用。</w:t>
      </w:r>
    </w:p>
    <w:p w14:paraId="62B145E2" w14:textId="77777777" w:rsidR="00576A76" w:rsidRPr="00834EF6" w:rsidRDefault="00576A76" w:rsidP="00834EF6">
      <w:pPr>
        <w:pStyle w:val="a5"/>
        <w:numPr>
          <w:ilvl w:val="1"/>
          <w:numId w:val="18"/>
        </w:numPr>
        <w:adjustRightInd w:val="0"/>
        <w:snapToGrid w:val="0"/>
        <w:spacing w:beforeLines="0" w:before="0"/>
        <w:ind w:leftChars="0" w:left="1134" w:firstLineChars="0" w:hanging="654"/>
        <w:jc w:val="both"/>
        <w:rPr>
          <w:rFonts w:ascii="標楷體" w:hAnsi="標楷體"/>
          <w:b/>
          <w:color w:val="000000" w:themeColor="text1"/>
        </w:rPr>
      </w:pPr>
      <w:r>
        <w:rPr>
          <w:rFonts w:ascii="標楷體" w:hAnsi="標楷體" w:hint="eastAsia"/>
          <w:szCs w:val="28"/>
        </w:rPr>
        <w:t>乙方</w:t>
      </w:r>
      <w:r w:rsidRPr="003E5DD0">
        <w:rPr>
          <w:rFonts w:ascii="標楷體" w:hAnsi="標楷體" w:hint="eastAsia"/>
          <w:szCs w:val="28"/>
        </w:rPr>
        <w:t>如有申請室內裝修許可、建物使用用途變更、消防安全設備、雜項執照或其</w:t>
      </w:r>
      <w:r>
        <w:rPr>
          <w:rFonts w:ascii="標楷體" w:hAnsi="標楷體" w:hint="eastAsia"/>
          <w:szCs w:val="28"/>
        </w:rPr>
        <w:t>他類似申請之需要，應經甲方書面</w:t>
      </w:r>
      <w:r w:rsidRPr="003952A0">
        <w:rPr>
          <w:rFonts w:ascii="標楷體" w:hAnsi="標楷體" w:hint="eastAsia"/>
          <w:szCs w:val="28"/>
        </w:rPr>
        <w:t>同</w:t>
      </w:r>
      <w:r>
        <w:rPr>
          <w:rFonts w:ascii="標楷體" w:hAnsi="標楷體" w:hint="eastAsia"/>
          <w:szCs w:val="28"/>
        </w:rPr>
        <w:t>意，並自行申請，所需費用應自行負擔，並將核准之相關文件影</w:t>
      </w:r>
      <w:proofErr w:type="gramStart"/>
      <w:r>
        <w:rPr>
          <w:rFonts w:ascii="標楷體" w:hAnsi="標楷體" w:hint="eastAsia"/>
          <w:szCs w:val="28"/>
        </w:rPr>
        <w:t>本送甲</w:t>
      </w:r>
      <w:proofErr w:type="gramEnd"/>
      <w:r>
        <w:rPr>
          <w:rFonts w:ascii="標楷體" w:hAnsi="標楷體" w:hint="eastAsia"/>
          <w:szCs w:val="28"/>
        </w:rPr>
        <w:t>方</w:t>
      </w:r>
      <w:r w:rsidRPr="003952A0">
        <w:rPr>
          <w:rFonts w:ascii="標楷體" w:hAnsi="標楷體" w:hint="eastAsia"/>
          <w:szCs w:val="28"/>
        </w:rPr>
        <w:t>備查；如未辦妥而遭取締</w:t>
      </w:r>
      <w:r>
        <w:rPr>
          <w:rFonts w:ascii="標楷體" w:hAnsi="標楷體" w:hint="eastAsia"/>
          <w:szCs w:val="28"/>
        </w:rPr>
        <w:t>或</w:t>
      </w:r>
      <w:r>
        <w:rPr>
          <w:rFonts w:ascii="標楷體" w:hAnsi="標楷體"/>
          <w:szCs w:val="28"/>
        </w:rPr>
        <w:t>裁罰</w:t>
      </w:r>
      <w:r>
        <w:rPr>
          <w:rFonts w:ascii="標楷體" w:hAnsi="標楷體" w:hint="eastAsia"/>
          <w:szCs w:val="28"/>
        </w:rPr>
        <w:t>，應由乙方自行負責，如經相關單位依法通知或甲方書面通知期限內仍未辦妥者，甲方得終止契約，乙方</w:t>
      </w:r>
      <w:r w:rsidRPr="003952A0">
        <w:rPr>
          <w:rFonts w:ascii="標楷體" w:hAnsi="標楷體" w:hint="eastAsia"/>
          <w:szCs w:val="28"/>
        </w:rPr>
        <w:t>不得要求任何賠償或補償。</w:t>
      </w:r>
    </w:p>
    <w:p w14:paraId="45D2CCE9" w14:textId="77777777" w:rsidR="00834EF6" w:rsidRPr="00834EF6" w:rsidRDefault="00906EDC"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576A76">
        <w:rPr>
          <w:rFonts w:ascii="標楷體" w:hAnsi="標楷體" w:hint="eastAsia"/>
          <w:b/>
          <w:color w:val="000000" w:themeColor="text1"/>
        </w:rPr>
        <w:t>租賃物交付</w:t>
      </w:r>
    </w:p>
    <w:p w14:paraId="430BF05E" w14:textId="77777777" w:rsidR="00576A76" w:rsidRPr="00C3555F" w:rsidRDefault="00576A76" w:rsidP="00834EF6">
      <w:pPr>
        <w:pStyle w:val="a5"/>
        <w:numPr>
          <w:ilvl w:val="0"/>
          <w:numId w:val="43"/>
        </w:numPr>
        <w:adjustRightInd w:val="0"/>
        <w:snapToGrid w:val="0"/>
        <w:spacing w:beforeLines="0" w:before="0"/>
        <w:ind w:leftChars="0" w:left="1134" w:firstLineChars="0" w:hanging="652"/>
        <w:jc w:val="both"/>
        <w:rPr>
          <w:rFonts w:ascii="標楷體" w:hAnsi="標楷體"/>
          <w:b/>
          <w:color w:val="000000" w:themeColor="text1"/>
        </w:rPr>
      </w:pPr>
      <w:r>
        <w:rPr>
          <w:rFonts w:ascii="標楷體" w:hAnsi="標楷體" w:hint="eastAsia"/>
          <w:bCs/>
          <w:szCs w:val="28"/>
        </w:rPr>
        <w:t>租賃物係以現況辦理點交，甲方</w:t>
      </w:r>
      <w:r w:rsidRPr="00C379C2">
        <w:rPr>
          <w:rFonts w:ascii="標楷體" w:hAnsi="標楷體" w:hint="eastAsia"/>
          <w:bCs/>
          <w:szCs w:val="28"/>
        </w:rPr>
        <w:t>應於簽約日次日起</w:t>
      </w:r>
      <w:r w:rsidR="00A612FF">
        <w:rPr>
          <w:rFonts w:ascii="標楷體" w:hAnsi="標楷體" w:hint="eastAsia"/>
          <w:bCs/>
          <w:szCs w:val="28"/>
        </w:rPr>
        <w:t>7</w:t>
      </w:r>
      <w:r>
        <w:rPr>
          <w:rFonts w:ascii="標楷體" w:hAnsi="標楷體" w:hint="eastAsia"/>
          <w:bCs/>
          <w:szCs w:val="28"/>
        </w:rPr>
        <w:t>個日曆天內通知乙方</w:t>
      </w:r>
      <w:r w:rsidRPr="00C379C2">
        <w:rPr>
          <w:rFonts w:ascii="標楷體" w:hAnsi="標楷體" w:hint="eastAsia"/>
          <w:bCs/>
          <w:szCs w:val="28"/>
        </w:rPr>
        <w:t>辦理點交事宜，</w:t>
      </w:r>
      <w:r w:rsidRPr="00E54210">
        <w:rPr>
          <w:rFonts w:ascii="標楷體" w:hAnsi="標楷體" w:hint="eastAsia"/>
          <w:bCs/>
          <w:color w:val="000000" w:themeColor="text1"/>
          <w:szCs w:val="28"/>
        </w:rPr>
        <w:t>並應作成點交紀錄(含</w:t>
      </w:r>
      <w:proofErr w:type="gramStart"/>
      <w:r w:rsidRPr="00E54210">
        <w:rPr>
          <w:rFonts w:ascii="標楷體" w:hAnsi="標楷體" w:hint="eastAsia"/>
          <w:bCs/>
          <w:color w:val="000000" w:themeColor="text1"/>
          <w:szCs w:val="28"/>
        </w:rPr>
        <w:t>租賃物點交</w:t>
      </w:r>
      <w:proofErr w:type="gramEnd"/>
      <w:r w:rsidRPr="00E54210">
        <w:rPr>
          <w:rFonts w:ascii="標楷體" w:hAnsi="標楷體" w:hint="eastAsia"/>
          <w:bCs/>
          <w:color w:val="000000" w:themeColor="text1"/>
          <w:szCs w:val="28"/>
        </w:rPr>
        <w:t>時現況照片)以為日後本契約屆期、終止或解除時回復原狀之認定依據。點</w:t>
      </w:r>
      <w:proofErr w:type="gramStart"/>
      <w:r w:rsidRPr="00C379C2">
        <w:rPr>
          <w:rFonts w:ascii="標楷體" w:hAnsi="標楷體" w:hint="eastAsia"/>
          <w:bCs/>
          <w:szCs w:val="28"/>
        </w:rPr>
        <w:t>交後</w:t>
      </w:r>
      <w:r>
        <w:rPr>
          <w:rFonts w:ascii="標楷體" w:hAnsi="標楷體" w:hint="eastAsia"/>
          <w:bCs/>
          <w:szCs w:val="28"/>
        </w:rPr>
        <w:t>租賃物若</w:t>
      </w:r>
      <w:proofErr w:type="gramEnd"/>
      <w:r>
        <w:rPr>
          <w:rFonts w:ascii="標楷體" w:hAnsi="標楷體" w:hint="eastAsia"/>
          <w:bCs/>
          <w:szCs w:val="28"/>
        </w:rPr>
        <w:t>有第三人占用或侵害權益之情形者，應由乙方</w:t>
      </w:r>
      <w:r w:rsidRPr="00C379C2">
        <w:rPr>
          <w:rFonts w:ascii="標楷體" w:hAnsi="標楷體" w:hint="eastAsia"/>
          <w:bCs/>
          <w:szCs w:val="28"/>
        </w:rPr>
        <w:t>自行排除。</w:t>
      </w:r>
    </w:p>
    <w:p w14:paraId="3C112B4D" w14:textId="77777777" w:rsidR="00576A76" w:rsidRDefault="00576A76" w:rsidP="00834EF6">
      <w:pPr>
        <w:pStyle w:val="a5"/>
        <w:numPr>
          <w:ilvl w:val="0"/>
          <w:numId w:val="43"/>
        </w:numPr>
        <w:adjustRightInd w:val="0"/>
        <w:snapToGrid w:val="0"/>
        <w:spacing w:beforeLines="0" w:before="0"/>
        <w:ind w:leftChars="0" w:left="1134" w:firstLineChars="0" w:hanging="652"/>
        <w:jc w:val="both"/>
        <w:rPr>
          <w:rFonts w:ascii="標楷體" w:hAnsi="標楷體"/>
          <w:b/>
          <w:color w:val="000000" w:themeColor="text1"/>
        </w:rPr>
      </w:pPr>
      <w:r>
        <w:rPr>
          <w:rFonts w:ascii="標楷體" w:hAnsi="標楷體" w:hint="eastAsia"/>
          <w:bCs/>
          <w:szCs w:val="28"/>
        </w:rPr>
        <w:t>乙方無正當理由拒絕配合點交或逾前款期限辦理點交者，則依甲方書面通知辦理點交之日視同完成點交之日，並以甲方製作之點交紀錄內容為</w:t>
      </w:r>
      <w:proofErr w:type="gramStart"/>
      <w:r>
        <w:rPr>
          <w:rFonts w:ascii="標楷體" w:hAnsi="標楷體" w:hint="eastAsia"/>
          <w:bCs/>
          <w:szCs w:val="28"/>
        </w:rPr>
        <w:t>準</w:t>
      </w:r>
      <w:proofErr w:type="gramEnd"/>
      <w:r>
        <w:rPr>
          <w:rFonts w:ascii="標楷體" w:hAnsi="標楷體" w:hint="eastAsia"/>
          <w:bCs/>
          <w:szCs w:val="28"/>
        </w:rPr>
        <w:t>，甲方不負相關保管責任，乙方</w:t>
      </w:r>
      <w:r w:rsidRPr="005D416D">
        <w:rPr>
          <w:rFonts w:ascii="標楷體" w:hAnsi="標楷體" w:hint="eastAsia"/>
          <w:bCs/>
          <w:szCs w:val="28"/>
        </w:rPr>
        <w:t>並應負相關受領遲延之責。</w:t>
      </w:r>
    </w:p>
    <w:p w14:paraId="79B70B0D" w14:textId="77777777" w:rsidR="00475870" w:rsidRPr="004F1513" w:rsidRDefault="00475870" w:rsidP="00834EF6">
      <w:pPr>
        <w:pStyle w:val="a5"/>
        <w:numPr>
          <w:ilvl w:val="0"/>
          <w:numId w:val="19"/>
        </w:numPr>
        <w:tabs>
          <w:tab w:val="left" w:pos="1134"/>
        </w:tabs>
        <w:adjustRightInd w:val="0"/>
        <w:snapToGrid w:val="0"/>
        <w:spacing w:before="180"/>
        <w:ind w:leftChars="0" w:firstLineChars="0"/>
        <w:jc w:val="both"/>
        <w:rPr>
          <w:rFonts w:ascii="標楷體" w:hAnsi="標楷體"/>
          <w:b/>
          <w:color w:val="000000" w:themeColor="text1"/>
        </w:rPr>
      </w:pPr>
      <w:r w:rsidRPr="004F1513">
        <w:rPr>
          <w:rFonts w:ascii="標楷體" w:hAnsi="標楷體" w:hint="eastAsia"/>
          <w:b/>
          <w:color w:val="000000" w:themeColor="text1"/>
        </w:rPr>
        <w:t>租金之數額、繳納方式及逾期罰款</w:t>
      </w:r>
    </w:p>
    <w:p w14:paraId="7E2FE901" w14:textId="448A6797" w:rsidR="00475870" w:rsidRPr="00CF297D" w:rsidRDefault="009D5D0B" w:rsidP="00594DD5">
      <w:pPr>
        <w:pStyle w:val="a5"/>
        <w:numPr>
          <w:ilvl w:val="0"/>
          <w:numId w:val="23"/>
        </w:numPr>
        <w:adjustRightInd w:val="0"/>
        <w:snapToGrid w:val="0"/>
        <w:spacing w:before="180"/>
        <w:ind w:leftChars="237" w:left="1134" w:firstLineChars="0" w:hanging="565"/>
        <w:jc w:val="both"/>
        <w:rPr>
          <w:rFonts w:ascii="標楷體" w:cs="新細明體"/>
          <w:color w:val="000000" w:themeColor="text1"/>
          <w:kern w:val="0"/>
        </w:rPr>
      </w:pPr>
      <w:r w:rsidRPr="00CF297D">
        <w:rPr>
          <w:rFonts w:ascii="標楷體" w:cs="新細明體" w:hint="eastAsia"/>
          <w:color w:val="000000" w:themeColor="text1"/>
          <w:kern w:val="0"/>
        </w:rPr>
        <w:t xml:space="preserve">每月租金新臺幣(以下同) </w:t>
      </w:r>
      <w:r w:rsidRPr="00E54210">
        <w:rPr>
          <w:rFonts w:ascii="標楷體" w:cs="新細明體" w:hint="eastAsia"/>
          <w:color w:val="000000" w:themeColor="text1"/>
          <w:kern w:val="0"/>
          <w:u w:val="single"/>
        </w:rPr>
        <w:t xml:space="preserve"> </w:t>
      </w:r>
      <w:r w:rsidR="005C3A9F">
        <w:rPr>
          <w:rFonts w:ascii="標楷體" w:cs="新細明體" w:hint="eastAsia"/>
          <w:color w:val="000000" w:themeColor="text1"/>
          <w:kern w:val="0"/>
          <w:u w:val="single"/>
        </w:rPr>
        <w:t>100</w:t>
      </w:r>
      <w:r w:rsidR="005C3A9F">
        <w:rPr>
          <w:rFonts w:ascii="標楷體" w:cs="新細明體"/>
          <w:color w:val="000000" w:themeColor="text1"/>
          <w:kern w:val="0"/>
          <w:u w:val="single"/>
        </w:rPr>
        <w:t>,</w:t>
      </w:r>
      <w:r w:rsidR="005C3A9F">
        <w:rPr>
          <w:rFonts w:ascii="標楷體" w:cs="新細明體" w:hint="eastAsia"/>
          <w:color w:val="000000" w:themeColor="text1"/>
          <w:kern w:val="0"/>
          <w:u w:val="single"/>
        </w:rPr>
        <w:t>000</w:t>
      </w:r>
      <w:r w:rsidRPr="00E54210">
        <w:rPr>
          <w:rFonts w:ascii="標楷體" w:cs="新細明體" w:hint="eastAsia"/>
          <w:color w:val="000000" w:themeColor="text1"/>
          <w:kern w:val="0"/>
          <w:u w:val="single"/>
        </w:rPr>
        <w:t xml:space="preserve"> </w:t>
      </w:r>
      <w:r w:rsidRPr="00CF297D">
        <w:rPr>
          <w:rFonts w:ascii="標楷體" w:cs="新細明體" w:hint="eastAsia"/>
          <w:color w:val="000000" w:themeColor="text1"/>
          <w:kern w:val="0"/>
        </w:rPr>
        <w:t>元整(含稅)</w:t>
      </w:r>
      <w:r w:rsidR="00CF297D" w:rsidRPr="00CF297D">
        <w:rPr>
          <w:rFonts w:ascii="標楷體" w:cs="新細明體" w:hint="eastAsia"/>
          <w:color w:val="000000" w:themeColor="text1"/>
          <w:kern w:val="0"/>
        </w:rPr>
        <w:t>。</w:t>
      </w:r>
    </w:p>
    <w:p w14:paraId="0F0AD22A" w14:textId="04298BB5" w:rsidR="00475870" w:rsidRPr="00CC4EA7" w:rsidRDefault="00475870" w:rsidP="00834EF6">
      <w:pPr>
        <w:pStyle w:val="a5"/>
        <w:numPr>
          <w:ilvl w:val="0"/>
          <w:numId w:val="23"/>
        </w:numPr>
        <w:adjustRightInd w:val="0"/>
        <w:snapToGrid w:val="0"/>
        <w:spacing w:beforeLines="0" w:before="0"/>
        <w:ind w:leftChars="0" w:left="1134" w:firstLineChars="0" w:hanging="567"/>
        <w:jc w:val="both"/>
        <w:rPr>
          <w:rFonts w:ascii="標楷體" w:cs="新細明體"/>
          <w:color w:val="000000" w:themeColor="text1"/>
          <w:kern w:val="0"/>
        </w:rPr>
      </w:pPr>
      <w:r w:rsidRPr="00CC4EA7">
        <w:rPr>
          <w:rFonts w:ascii="標楷體" w:cs="新細明體" w:hint="eastAsia"/>
          <w:color w:val="000000" w:themeColor="text1"/>
          <w:kern w:val="0"/>
        </w:rPr>
        <w:t>乙方租金繳納以</w:t>
      </w:r>
      <w:r w:rsidR="00B56712">
        <w:rPr>
          <w:rFonts w:ascii="標楷體" w:cs="新細明體" w:hint="eastAsia"/>
          <w:color w:val="000000" w:themeColor="text1"/>
          <w:kern w:val="0"/>
        </w:rPr>
        <w:t>1個</w:t>
      </w:r>
      <w:r w:rsidR="00261758" w:rsidRPr="00B56712">
        <w:rPr>
          <w:rFonts w:ascii="標楷體" w:cs="新細明體" w:hint="eastAsia"/>
          <w:b/>
          <w:color w:val="000000" w:themeColor="text1"/>
          <w:kern w:val="0"/>
        </w:rPr>
        <w:t>月</w:t>
      </w:r>
      <w:r w:rsidRPr="00CC4EA7">
        <w:rPr>
          <w:rFonts w:ascii="標楷體" w:cs="新細明體" w:hint="eastAsia"/>
          <w:color w:val="000000" w:themeColor="text1"/>
          <w:kern w:val="0"/>
        </w:rPr>
        <w:t>為1期，乙方應於每</w:t>
      </w:r>
      <w:r w:rsidR="000376E2">
        <w:rPr>
          <w:rFonts w:ascii="標楷體" w:cs="新細明體" w:hint="eastAsia"/>
          <w:color w:val="000000" w:themeColor="text1"/>
          <w:kern w:val="0"/>
        </w:rPr>
        <w:t>期開始</w:t>
      </w:r>
      <w:r w:rsidR="00281206">
        <w:rPr>
          <w:rFonts w:ascii="標楷體" w:cs="新細明體" w:hint="eastAsia"/>
          <w:color w:val="000000" w:themeColor="text1"/>
          <w:kern w:val="0"/>
        </w:rPr>
        <w:t>後</w:t>
      </w:r>
      <w:r w:rsidR="00FD10A2" w:rsidRPr="00826DA8">
        <w:rPr>
          <w:rFonts w:ascii="標楷體" w:cs="新細明體" w:hint="eastAsia"/>
          <w:color w:val="FF0000"/>
          <w:kern w:val="0"/>
          <w:u w:val="single"/>
        </w:rPr>
        <w:t>10</w:t>
      </w:r>
      <w:r w:rsidR="000376E2" w:rsidRPr="00826DA8">
        <w:rPr>
          <w:rFonts w:ascii="標楷體" w:cs="新細明體" w:hint="eastAsia"/>
          <w:color w:val="FF0000"/>
          <w:kern w:val="0"/>
        </w:rPr>
        <w:t>日</w:t>
      </w:r>
      <w:r w:rsidR="00281206">
        <w:rPr>
          <w:rFonts w:ascii="標楷體" w:cs="新細明體" w:hint="eastAsia"/>
          <w:color w:val="FF0000"/>
          <w:kern w:val="0"/>
        </w:rPr>
        <w:t>內</w:t>
      </w:r>
      <w:r w:rsidR="000376E2">
        <w:rPr>
          <w:rFonts w:ascii="標楷體" w:cs="新細明體" w:hint="eastAsia"/>
          <w:color w:val="000000" w:themeColor="text1"/>
          <w:kern w:val="0"/>
        </w:rPr>
        <w:t>將當期</w:t>
      </w:r>
      <w:r w:rsidRPr="00CC4EA7">
        <w:rPr>
          <w:rFonts w:ascii="標楷體" w:cs="新細明體" w:hint="eastAsia"/>
          <w:color w:val="000000" w:themeColor="text1"/>
          <w:kern w:val="0"/>
        </w:rPr>
        <w:t>應納租金，以</w:t>
      </w:r>
      <w:r w:rsidR="00AD0037">
        <w:rPr>
          <w:rFonts w:ascii="標楷體" w:cs="新細明體" w:hint="eastAsia"/>
          <w:color w:val="000000" w:themeColor="text1"/>
          <w:kern w:val="0"/>
        </w:rPr>
        <w:t>現金、</w:t>
      </w:r>
      <w:r w:rsidRPr="00CC4EA7">
        <w:rPr>
          <w:rFonts w:ascii="標楷體" w:cs="新細明體" w:hint="eastAsia"/>
          <w:color w:val="000000" w:themeColor="text1"/>
          <w:kern w:val="0"/>
        </w:rPr>
        <w:t>支票或匯款方式繳交甲方或存入指定</w:t>
      </w:r>
      <w:r w:rsidR="00281206">
        <w:rPr>
          <w:rFonts w:ascii="標楷體" w:cs="新細明體" w:hint="eastAsia"/>
          <w:color w:val="000000" w:themeColor="text1"/>
          <w:kern w:val="0"/>
        </w:rPr>
        <w:t>劃撥</w:t>
      </w:r>
      <w:r w:rsidRPr="00CC4EA7">
        <w:rPr>
          <w:rFonts w:ascii="標楷體" w:cs="新細明體" w:hint="eastAsia"/>
          <w:color w:val="000000" w:themeColor="text1"/>
          <w:kern w:val="0"/>
        </w:rPr>
        <w:t>帳戶</w:t>
      </w:r>
      <w:r w:rsidR="00083680">
        <w:rPr>
          <w:rFonts w:ascii="標楷體" w:cs="新細明體" w:hint="eastAsia"/>
          <w:color w:val="000000" w:themeColor="text1"/>
          <w:kern w:val="0"/>
        </w:rPr>
        <w:t>(戶</w:t>
      </w:r>
      <w:r w:rsidR="00281206">
        <w:rPr>
          <w:rFonts w:ascii="標楷體" w:cs="新細明體" w:hint="eastAsia"/>
          <w:color w:val="000000" w:themeColor="text1"/>
          <w:kern w:val="0"/>
        </w:rPr>
        <w:t>名:</w:t>
      </w:r>
      <w:r w:rsidR="00083680" w:rsidRPr="00826DA8">
        <w:rPr>
          <w:rFonts w:ascii="標楷體" w:cs="新細明體" w:hint="eastAsia"/>
          <w:color w:val="FF0000"/>
          <w:kern w:val="0"/>
        </w:rPr>
        <w:t>桃園郵局</w:t>
      </w:r>
      <w:r w:rsidR="00281206">
        <w:rPr>
          <w:rFonts w:ascii="標楷體" w:cs="新細明體" w:hint="eastAsia"/>
          <w:color w:val="FF0000"/>
          <w:kern w:val="0"/>
        </w:rPr>
        <w:t>資產營運租金收入專戶</w:t>
      </w:r>
      <w:r w:rsidR="00083680" w:rsidRPr="00826DA8">
        <w:rPr>
          <w:rFonts w:ascii="標楷體" w:cs="新細明體" w:hint="eastAsia"/>
          <w:color w:val="FF0000"/>
          <w:kern w:val="0"/>
        </w:rPr>
        <w:t>，帳號：</w:t>
      </w:r>
      <w:r w:rsidR="00281206">
        <w:rPr>
          <w:rFonts w:ascii="標楷體" w:cs="新細明體" w:hint="eastAsia"/>
          <w:color w:val="FF0000"/>
          <w:kern w:val="0"/>
        </w:rPr>
        <w:t>50457285</w:t>
      </w:r>
      <w:r w:rsidR="00083680" w:rsidRPr="00826DA8">
        <w:rPr>
          <w:rFonts w:ascii="標楷體" w:cs="新細明體" w:hint="eastAsia"/>
          <w:color w:val="FF0000"/>
          <w:kern w:val="0"/>
        </w:rPr>
        <w:t>)</w:t>
      </w:r>
      <w:r w:rsidRPr="00826DA8">
        <w:rPr>
          <w:rFonts w:ascii="標楷體" w:cs="新細明體" w:hint="eastAsia"/>
          <w:color w:val="FF0000"/>
          <w:kern w:val="0"/>
        </w:rPr>
        <w:t>後</w:t>
      </w:r>
      <w:r w:rsidRPr="00CC4EA7">
        <w:rPr>
          <w:rFonts w:ascii="標楷體" w:cs="新細明體" w:hint="eastAsia"/>
          <w:color w:val="000000" w:themeColor="text1"/>
          <w:kern w:val="0"/>
        </w:rPr>
        <w:t>，再由甲方開具發票送交乙方。</w:t>
      </w:r>
      <w:r w:rsidR="00133340" w:rsidRPr="00133340">
        <w:rPr>
          <w:rFonts w:ascii="標楷體" w:cs="新細明體" w:hint="eastAsia"/>
          <w:color w:val="000000" w:themeColor="text1"/>
          <w:kern w:val="0"/>
        </w:rPr>
        <w:t>匯款或轉帳所需手續費用由乙方負擔。</w:t>
      </w:r>
    </w:p>
    <w:p w14:paraId="2D2D400B" w14:textId="77777777" w:rsidR="00475870" w:rsidRPr="00CC4EA7" w:rsidRDefault="00475870" w:rsidP="00834EF6">
      <w:pPr>
        <w:pStyle w:val="a5"/>
        <w:numPr>
          <w:ilvl w:val="0"/>
          <w:numId w:val="23"/>
        </w:numPr>
        <w:adjustRightInd w:val="0"/>
        <w:snapToGrid w:val="0"/>
        <w:spacing w:beforeLines="0" w:before="0"/>
        <w:ind w:leftChars="0" w:left="1134" w:firstLineChars="0" w:hanging="567"/>
        <w:jc w:val="both"/>
        <w:rPr>
          <w:rFonts w:ascii="標楷體" w:hAnsi="標楷體"/>
          <w:color w:val="000000" w:themeColor="text1"/>
          <w:szCs w:val="28"/>
        </w:rPr>
      </w:pPr>
      <w:r w:rsidRPr="00CC4EA7">
        <w:rPr>
          <w:rFonts w:ascii="標楷體" w:cs="新細明體" w:hint="eastAsia"/>
          <w:color w:val="000000" w:themeColor="text1"/>
          <w:kern w:val="0"/>
        </w:rPr>
        <w:t>乙方未依前款所定期限繳納</w:t>
      </w:r>
      <w:r w:rsidR="000376E2">
        <w:rPr>
          <w:rFonts w:ascii="標楷體" w:hAnsi="標楷體" w:hint="eastAsia"/>
          <w:color w:val="000000" w:themeColor="text1"/>
          <w:szCs w:val="28"/>
        </w:rPr>
        <w:t>租金，除應給付當期</w:t>
      </w:r>
      <w:r w:rsidRPr="00CC4EA7">
        <w:rPr>
          <w:rFonts w:ascii="標楷體" w:hAnsi="標楷體" w:hint="eastAsia"/>
          <w:color w:val="000000" w:themeColor="text1"/>
          <w:szCs w:val="28"/>
        </w:rPr>
        <w:t>租金外，每逾1日應按日計罰</w:t>
      </w:r>
      <w:proofErr w:type="gramStart"/>
      <w:r w:rsidR="00116CBC" w:rsidRPr="00CC4EA7">
        <w:rPr>
          <w:rFonts w:ascii="標楷體" w:hAnsi="標楷體" w:hint="eastAsia"/>
          <w:color w:val="000000" w:themeColor="text1"/>
          <w:szCs w:val="28"/>
          <w:u w:val="single"/>
        </w:rPr>
        <w:t>【</w:t>
      </w:r>
      <w:proofErr w:type="gramEnd"/>
      <w:r w:rsidRPr="00CC4EA7">
        <w:rPr>
          <w:rFonts w:ascii="標楷體" w:hAnsi="標楷體" w:hint="eastAsia"/>
          <w:color w:val="000000" w:themeColor="text1"/>
          <w:szCs w:val="28"/>
          <w:u w:val="single"/>
        </w:rPr>
        <w:t>每</w:t>
      </w:r>
      <w:r w:rsidR="003D4675">
        <w:rPr>
          <w:rFonts w:ascii="標楷體" w:hAnsi="標楷體" w:hint="eastAsia"/>
          <w:color w:val="000000" w:themeColor="text1"/>
          <w:szCs w:val="28"/>
          <w:u w:val="single"/>
        </w:rPr>
        <w:t>期</w:t>
      </w:r>
      <w:r w:rsidRPr="00CC4EA7">
        <w:rPr>
          <w:rFonts w:ascii="標楷體" w:hAnsi="標楷體" w:hint="eastAsia"/>
          <w:color w:val="000000" w:themeColor="text1"/>
          <w:szCs w:val="28"/>
          <w:u w:val="single"/>
        </w:rPr>
        <w:t>租金</w:t>
      </w:r>
      <w:r w:rsidR="000376E2" w:rsidRPr="000376E2">
        <w:rPr>
          <w:rFonts w:ascii="標楷體" w:hAnsi="標楷體"/>
          <w:color w:val="000000" w:themeColor="text1"/>
          <w:szCs w:val="28"/>
          <w:u w:val="single"/>
        </w:rPr>
        <w:t>1</w:t>
      </w:r>
      <w:r w:rsidR="000376E2" w:rsidRPr="000376E2">
        <w:rPr>
          <w:rFonts w:ascii="標楷體" w:hAnsi="標楷體" w:hint="eastAsia"/>
          <w:color w:val="000000" w:themeColor="text1"/>
          <w:szCs w:val="28"/>
          <w:u w:val="single"/>
        </w:rPr>
        <w:t>‰</w:t>
      </w:r>
      <w:r w:rsidRPr="00CC4EA7">
        <w:rPr>
          <w:rFonts w:ascii="標楷體" w:hAnsi="標楷體" w:hint="eastAsia"/>
          <w:color w:val="000000" w:themeColor="text1"/>
          <w:szCs w:val="28"/>
          <w:u w:val="single"/>
        </w:rPr>
        <w:t>之違約金（小數點後第</w:t>
      </w:r>
      <w:r w:rsidR="00196050" w:rsidRPr="00CC4EA7">
        <w:rPr>
          <w:rFonts w:ascii="標楷體" w:hAnsi="標楷體" w:hint="eastAsia"/>
          <w:color w:val="000000" w:themeColor="text1"/>
          <w:szCs w:val="28"/>
          <w:u w:val="single"/>
        </w:rPr>
        <w:t>一</w:t>
      </w:r>
      <w:r w:rsidRPr="00CC4EA7">
        <w:rPr>
          <w:rFonts w:ascii="標楷體" w:hAnsi="標楷體" w:hint="eastAsia"/>
          <w:color w:val="000000" w:themeColor="text1"/>
          <w:szCs w:val="28"/>
          <w:u w:val="single"/>
        </w:rPr>
        <w:t>位採四捨五入）</w:t>
      </w:r>
      <w:r w:rsidR="00116CBC" w:rsidRPr="00CC4EA7">
        <w:rPr>
          <w:rFonts w:ascii="標楷體" w:hAnsi="標楷體" w:hint="eastAsia"/>
          <w:color w:val="000000" w:themeColor="text1"/>
          <w:szCs w:val="28"/>
          <w:u w:val="single"/>
        </w:rPr>
        <w:t>】</w:t>
      </w:r>
      <w:r w:rsidRPr="00CC4EA7">
        <w:rPr>
          <w:rFonts w:ascii="標楷體" w:hAnsi="標楷體" w:hint="eastAsia"/>
          <w:color w:val="000000" w:themeColor="text1"/>
          <w:szCs w:val="28"/>
        </w:rPr>
        <w:t>之違約金</w:t>
      </w:r>
      <w:r w:rsidR="003F0393" w:rsidRPr="00CC4EA7">
        <w:rPr>
          <w:rFonts w:ascii="標楷體" w:hAnsi="標楷體" w:hint="eastAsia"/>
          <w:color w:val="000000" w:themeColor="text1"/>
          <w:szCs w:val="28"/>
        </w:rPr>
        <w:t>，並以加計</w:t>
      </w:r>
      <w:r w:rsidR="000376E2">
        <w:rPr>
          <w:rFonts w:ascii="標楷體" w:hAnsi="標楷體" w:hint="eastAsia"/>
          <w:color w:val="000000" w:themeColor="text1"/>
          <w:szCs w:val="28"/>
        </w:rPr>
        <w:t>60</w:t>
      </w:r>
      <w:r w:rsidR="003F0393" w:rsidRPr="00CC4EA7">
        <w:rPr>
          <w:rFonts w:ascii="標楷體" w:hAnsi="標楷體" w:hint="eastAsia"/>
          <w:color w:val="000000" w:themeColor="text1"/>
          <w:szCs w:val="28"/>
        </w:rPr>
        <w:t>日之違約金為上限</w:t>
      </w:r>
      <w:r w:rsidRPr="00CC4EA7">
        <w:rPr>
          <w:rFonts w:ascii="標楷體" w:hAnsi="標楷體" w:hint="eastAsia"/>
          <w:color w:val="000000" w:themeColor="text1"/>
          <w:szCs w:val="28"/>
        </w:rPr>
        <w:t>(是項違約金應連同租金一同繳清)。</w:t>
      </w:r>
    </w:p>
    <w:p w14:paraId="3BFEB4F9"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b/>
          <w:color w:val="000000" w:themeColor="text1"/>
        </w:rPr>
      </w:pPr>
      <w:r>
        <w:rPr>
          <w:rFonts w:hint="eastAsia"/>
          <w:b/>
          <w:color w:val="000000" w:themeColor="text1"/>
        </w:rPr>
        <w:t xml:space="preserve"> </w:t>
      </w:r>
      <w:r w:rsidR="00475870" w:rsidRPr="004F1513">
        <w:rPr>
          <w:rFonts w:hint="eastAsia"/>
          <w:b/>
          <w:color w:val="000000" w:themeColor="text1"/>
        </w:rPr>
        <w:t>履約保證金</w:t>
      </w:r>
    </w:p>
    <w:p w14:paraId="3571792B" w14:textId="21305E4E" w:rsidR="00475870" w:rsidRPr="00C34BE1" w:rsidRDefault="00475870" w:rsidP="00834EF6">
      <w:pPr>
        <w:pStyle w:val="a5"/>
        <w:numPr>
          <w:ilvl w:val="0"/>
          <w:numId w:val="24"/>
        </w:numPr>
        <w:adjustRightInd w:val="0"/>
        <w:snapToGrid w:val="0"/>
        <w:spacing w:beforeLines="0" w:before="0"/>
        <w:ind w:leftChars="237" w:left="1132" w:hangingChars="201" w:hanging="563"/>
        <w:jc w:val="both"/>
        <w:rPr>
          <w:rFonts w:ascii="標楷體" w:hAnsi="標楷體" w:cs="新細明體"/>
          <w:color w:val="000000" w:themeColor="text1"/>
          <w:kern w:val="0"/>
        </w:rPr>
      </w:pPr>
      <w:r w:rsidRPr="00CC4EA7">
        <w:rPr>
          <w:rFonts w:cs="新細明體" w:hint="eastAsia"/>
          <w:color w:val="000000" w:themeColor="text1"/>
          <w:kern w:val="0"/>
        </w:rPr>
        <w:t>乙方應於簽約時繳交履約保證金計</w:t>
      </w:r>
      <w:r w:rsidR="00B56712" w:rsidRPr="00870991">
        <w:rPr>
          <w:rFonts w:cs="新細明體" w:hint="eastAsia"/>
          <w:color w:val="000000" w:themeColor="text1"/>
          <w:kern w:val="0"/>
          <w:u w:val="single"/>
        </w:rPr>
        <w:t xml:space="preserve"> </w:t>
      </w:r>
      <w:r w:rsidR="00E720F0">
        <w:rPr>
          <w:rFonts w:cs="新細明體" w:hint="eastAsia"/>
          <w:color w:val="000000" w:themeColor="text1"/>
          <w:kern w:val="0"/>
          <w:u w:val="single"/>
        </w:rPr>
        <w:t xml:space="preserve">          </w:t>
      </w:r>
      <w:r w:rsidRPr="00CC4EA7">
        <w:rPr>
          <w:rFonts w:ascii="標楷體" w:hAnsi="標楷體" w:cs="新細明體" w:hint="eastAsia"/>
          <w:color w:val="000000" w:themeColor="text1"/>
          <w:kern w:val="0"/>
        </w:rPr>
        <w:t>元整</w:t>
      </w:r>
      <w:r w:rsidR="009C5040">
        <w:rPr>
          <w:rFonts w:ascii="標楷體" w:hAnsi="標楷體" w:cs="新細明體" w:hint="eastAsia"/>
          <w:color w:val="000000" w:themeColor="text1"/>
          <w:kern w:val="0"/>
        </w:rPr>
        <w:t>(2個月租金)</w:t>
      </w:r>
      <w:r w:rsidRPr="00CC4EA7">
        <w:rPr>
          <w:rFonts w:ascii="標楷體" w:hAnsi="標楷體" w:cs="新細明體" w:hint="eastAsia"/>
          <w:color w:val="000000" w:themeColor="text1"/>
          <w:kern w:val="0"/>
        </w:rPr>
        <w:t>，</w:t>
      </w:r>
      <w:r w:rsidRPr="00CC4EA7">
        <w:rPr>
          <w:rFonts w:cs="新細明體" w:hint="eastAsia"/>
          <w:color w:val="000000" w:themeColor="text1"/>
          <w:kern w:val="0"/>
        </w:rPr>
        <w:t>履約保證金</w:t>
      </w:r>
      <w:r w:rsidRPr="00CC4EA7">
        <w:rPr>
          <w:rFonts w:ascii="標楷體" w:hAnsi="標楷體" w:hint="eastAsia"/>
          <w:bCs/>
          <w:color w:val="000000" w:themeColor="text1"/>
          <w:szCs w:val="28"/>
        </w:rPr>
        <w:t>繳交以國內金融機構簽發之本票或支票、保付支票、郵政匯票(</w:t>
      </w:r>
      <w:r w:rsidR="00CF3563">
        <w:rPr>
          <w:rFonts w:ascii="標楷體" w:hAnsi="標楷體" w:hint="eastAsia"/>
          <w:bCs/>
          <w:color w:val="000000" w:themeColor="text1"/>
          <w:szCs w:val="28"/>
        </w:rPr>
        <w:t>以上應為即期並須</w:t>
      </w:r>
      <w:r w:rsidR="00A57AA0">
        <w:rPr>
          <w:rFonts w:ascii="標楷體" w:hAnsi="標楷體" w:hint="eastAsia"/>
          <w:bCs/>
          <w:color w:val="000000" w:themeColor="text1"/>
          <w:szCs w:val="28"/>
        </w:rPr>
        <w:t>填寫</w:t>
      </w:r>
      <w:r w:rsidRPr="00CC4EA7">
        <w:rPr>
          <w:rFonts w:ascii="標楷體" w:hAnsi="標楷體" w:hint="eastAsia"/>
          <w:bCs/>
          <w:color w:val="000000" w:themeColor="text1"/>
          <w:szCs w:val="28"/>
        </w:rPr>
        <w:t>受款人為</w:t>
      </w:r>
      <w:r w:rsidR="00281206">
        <w:rPr>
          <w:rFonts w:ascii="標楷體" w:hAnsi="標楷體" w:hint="eastAsia"/>
          <w:bCs/>
          <w:color w:val="000000" w:themeColor="text1"/>
          <w:szCs w:val="28"/>
        </w:rPr>
        <w:t>:</w:t>
      </w:r>
      <w:r w:rsidR="00281206" w:rsidRPr="00281206">
        <w:rPr>
          <w:rFonts w:ascii="標楷體" w:cs="新細明體" w:hint="eastAsia"/>
          <w:color w:val="FF0000"/>
          <w:kern w:val="0"/>
        </w:rPr>
        <w:t xml:space="preserve"> </w:t>
      </w:r>
      <w:r w:rsidR="00281206" w:rsidRPr="00826DA8">
        <w:rPr>
          <w:rFonts w:ascii="標楷體" w:cs="新細明體" w:hint="eastAsia"/>
          <w:color w:val="FF0000"/>
          <w:kern w:val="0"/>
        </w:rPr>
        <w:t>桃園郵局</w:t>
      </w:r>
      <w:r w:rsidR="00281206">
        <w:rPr>
          <w:rFonts w:ascii="標楷體" w:cs="新細明體" w:hint="eastAsia"/>
          <w:color w:val="FF0000"/>
          <w:kern w:val="0"/>
        </w:rPr>
        <w:t>資產營運租金收入專戶</w:t>
      </w:r>
      <w:r w:rsidRPr="00CC4EA7">
        <w:rPr>
          <w:rFonts w:ascii="標楷體" w:hAnsi="標楷體" w:hint="eastAsia"/>
          <w:bCs/>
          <w:color w:val="000000" w:themeColor="text1"/>
          <w:szCs w:val="28"/>
        </w:rPr>
        <w:t>)，並由</w:t>
      </w:r>
      <w:proofErr w:type="gramStart"/>
      <w:r w:rsidRPr="00CC4EA7">
        <w:rPr>
          <w:rFonts w:ascii="標楷體" w:hAnsi="標楷體" w:hint="eastAsia"/>
          <w:bCs/>
          <w:color w:val="000000" w:themeColor="text1"/>
          <w:szCs w:val="28"/>
        </w:rPr>
        <w:t>甲方出具</w:t>
      </w:r>
      <w:proofErr w:type="gramEnd"/>
      <w:r w:rsidRPr="00CC4EA7">
        <w:rPr>
          <w:rFonts w:ascii="標楷體" w:hAnsi="標楷體" w:hint="eastAsia"/>
          <w:bCs/>
          <w:color w:val="000000" w:themeColor="text1"/>
          <w:szCs w:val="28"/>
        </w:rPr>
        <w:t>收據為</w:t>
      </w:r>
      <w:proofErr w:type="gramStart"/>
      <w:r w:rsidRPr="00CC4EA7">
        <w:rPr>
          <w:rFonts w:ascii="標楷體" w:hAnsi="標楷體" w:hint="eastAsia"/>
          <w:bCs/>
          <w:color w:val="000000" w:themeColor="text1"/>
          <w:szCs w:val="28"/>
        </w:rPr>
        <w:t>憑</w:t>
      </w:r>
      <w:proofErr w:type="gramEnd"/>
      <w:r w:rsidRPr="00CC4EA7">
        <w:rPr>
          <w:rFonts w:ascii="標楷體" w:hAnsi="標楷體" w:hint="eastAsia"/>
          <w:bCs/>
          <w:color w:val="000000" w:themeColor="text1"/>
          <w:szCs w:val="28"/>
        </w:rPr>
        <w:t>。</w:t>
      </w:r>
    </w:p>
    <w:p w14:paraId="5D422FC0" w14:textId="77777777" w:rsidR="00C34BE1" w:rsidRPr="00CC4EA7" w:rsidRDefault="00C34BE1" w:rsidP="00834EF6">
      <w:pPr>
        <w:pStyle w:val="a5"/>
        <w:numPr>
          <w:ilvl w:val="0"/>
          <w:numId w:val="24"/>
        </w:numPr>
        <w:adjustRightInd w:val="0"/>
        <w:snapToGrid w:val="0"/>
        <w:spacing w:beforeLines="0" w:before="0"/>
        <w:ind w:leftChars="237" w:left="1132" w:hangingChars="201" w:hanging="563"/>
        <w:jc w:val="both"/>
        <w:rPr>
          <w:rFonts w:ascii="標楷體" w:hAnsi="標楷體" w:cs="新細明體"/>
          <w:color w:val="000000" w:themeColor="text1"/>
          <w:kern w:val="0"/>
        </w:rPr>
      </w:pPr>
      <w:r w:rsidRPr="00C34BE1">
        <w:rPr>
          <w:rFonts w:ascii="標楷體" w:hAnsi="標楷體" w:cs="新細明體" w:hint="eastAsia"/>
          <w:color w:val="000000" w:themeColor="text1"/>
          <w:kern w:val="0"/>
        </w:rPr>
        <w:t>履約保證金係用以擔保乙方履行契約所規定之各項義務及因履行或不履行本契約致造成甲方任何損害之賠償。</w:t>
      </w:r>
    </w:p>
    <w:p w14:paraId="4F2EBD61" w14:textId="4F785507" w:rsidR="00475870" w:rsidRPr="00CC4EA7" w:rsidRDefault="00475870"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CC4EA7">
        <w:rPr>
          <w:rFonts w:ascii="標楷體" w:hAnsi="標楷體" w:cs="新細明體" w:hint="eastAsia"/>
          <w:color w:val="000000" w:themeColor="text1"/>
          <w:kern w:val="0"/>
        </w:rPr>
        <w:t>乙方未依限繳交</w:t>
      </w:r>
      <w:r w:rsidRPr="00CC4EA7">
        <w:rPr>
          <w:rFonts w:cs="新細明體" w:hint="eastAsia"/>
          <w:color w:val="000000" w:themeColor="text1"/>
          <w:kern w:val="0"/>
        </w:rPr>
        <w:t>履約保證金，</w:t>
      </w:r>
      <w:r w:rsidR="00B845AC">
        <w:rPr>
          <w:rFonts w:cs="新細明體" w:hint="eastAsia"/>
          <w:color w:val="000000" w:themeColor="text1"/>
          <w:kern w:val="0"/>
        </w:rPr>
        <w:t>甲方</w:t>
      </w:r>
      <w:r w:rsidRPr="00CC4EA7">
        <w:rPr>
          <w:rFonts w:cs="新細明體" w:hint="eastAsia"/>
          <w:color w:val="000000" w:themeColor="text1"/>
          <w:kern w:val="0"/>
        </w:rPr>
        <w:t>得撤銷決標</w:t>
      </w:r>
      <w:r w:rsidR="00215B70">
        <w:rPr>
          <w:rFonts w:cs="新細明體" w:hint="eastAsia"/>
          <w:color w:val="000000" w:themeColor="text1"/>
          <w:kern w:val="0"/>
        </w:rPr>
        <w:t>、</w:t>
      </w:r>
      <w:r w:rsidR="00965E71" w:rsidRPr="00CC4EA7">
        <w:rPr>
          <w:rFonts w:cs="新細明體" w:hint="eastAsia"/>
          <w:color w:val="000000" w:themeColor="text1"/>
          <w:kern w:val="0"/>
        </w:rPr>
        <w:t>終止</w:t>
      </w:r>
      <w:r w:rsidR="00215B70">
        <w:rPr>
          <w:rFonts w:cs="新細明體" w:hint="eastAsia"/>
          <w:color w:val="000000" w:themeColor="text1"/>
          <w:kern w:val="0"/>
        </w:rPr>
        <w:t>或解除</w:t>
      </w:r>
      <w:r w:rsidR="00965E71" w:rsidRPr="00CC4EA7">
        <w:rPr>
          <w:rFonts w:cs="新細明體" w:hint="eastAsia"/>
          <w:color w:val="000000" w:themeColor="text1"/>
          <w:kern w:val="0"/>
        </w:rPr>
        <w:t>契約</w:t>
      </w:r>
      <w:r w:rsidRPr="00CC4EA7">
        <w:rPr>
          <w:rFonts w:cs="新細明體" w:hint="eastAsia"/>
          <w:color w:val="000000" w:themeColor="text1"/>
          <w:kern w:val="0"/>
        </w:rPr>
        <w:t>。</w:t>
      </w:r>
    </w:p>
    <w:p w14:paraId="4F2409E7" w14:textId="77777777" w:rsidR="00475870" w:rsidRPr="00CC4EA7" w:rsidRDefault="00475870" w:rsidP="00834EF6">
      <w:pPr>
        <w:pStyle w:val="a5"/>
        <w:numPr>
          <w:ilvl w:val="0"/>
          <w:numId w:val="24"/>
        </w:numPr>
        <w:adjustRightInd w:val="0"/>
        <w:snapToGrid w:val="0"/>
        <w:spacing w:beforeLines="0" w:before="0"/>
        <w:ind w:leftChars="234" w:left="562" w:firstLineChars="1" w:firstLine="3"/>
        <w:jc w:val="both"/>
        <w:rPr>
          <w:rFonts w:cs="新細明體"/>
          <w:color w:val="000000" w:themeColor="text1"/>
          <w:kern w:val="0"/>
        </w:rPr>
      </w:pPr>
      <w:r w:rsidRPr="00CC4EA7">
        <w:rPr>
          <w:rFonts w:cs="新細明體" w:hint="eastAsia"/>
          <w:color w:val="000000" w:themeColor="text1"/>
          <w:kern w:val="0"/>
        </w:rPr>
        <w:t>乙方不得將履約保證金返還請求權讓與他人</w:t>
      </w:r>
      <w:proofErr w:type="gramStart"/>
      <w:r w:rsidRPr="00CC4EA7">
        <w:rPr>
          <w:rFonts w:cs="新細明體" w:hint="eastAsia"/>
          <w:color w:val="000000" w:themeColor="text1"/>
          <w:kern w:val="0"/>
        </w:rPr>
        <w:t>或出質</w:t>
      </w:r>
      <w:proofErr w:type="gramEnd"/>
      <w:r w:rsidRPr="00CC4EA7">
        <w:rPr>
          <w:rFonts w:cs="新細明體" w:hint="eastAsia"/>
          <w:color w:val="000000" w:themeColor="text1"/>
          <w:kern w:val="0"/>
        </w:rPr>
        <w:t>。</w:t>
      </w:r>
    </w:p>
    <w:p w14:paraId="349CD0B0" w14:textId="77777777" w:rsidR="00215B70" w:rsidRDefault="00673C0F"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CC4EA7">
        <w:rPr>
          <w:rFonts w:cs="新細明體" w:hint="eastAsia"/>
          <w:color w:val="000000" w:themeColor="text1"/>
          <w:kern w:val="0"/>
        </w:rPr>
        <w:t>乙方不得主張以履約保證金</w:t>
      </w:r>
      <w:r w:rsidR="00475870" w:rsidRPr="00CC4EA7">
        <w:rPr>
          <w:rFonts w:cs="新細明體" w:hint="eastAsia"/>
          <w:color w:val="000000" w:themeColor="text1"/>
          <w:kern w:val="0"/>
        </w:rPr>
        <w:t>抵付租金</w:t>
      </w:r>
      <w:r w:rsidR="00215B70">
        <w:rPr>
          <w:rFonts w:cs="新細明體" w:hint="eastAsia"/>
          <w:color w:val="000000" w:themeColor="text1"/>
          <w:kern w:val="0"/>
        </w:rPr>
        <w:t>。</w:t>
      </w:r>
    </w:p>
    <w:p w14:paraId="7EFECDBF" w14:textId="77777777" w:rsidR="00475870" w:rsidRPr="00CC4EA7" w:rsidRDefault="00215B70"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215B70">
        <w:rPr>
          <w:rFonts w:cs="新細明體" w:hint="eastAsia"/>
          <w:color w:val="000000" w:themeColor="text1"/>
          <w:kern w:val="0"/>
        </w:rPr>
        <w:t>租賃期間屆滿或依契約所訂事由終止</w:t>
      </w:r>
      <w:proofErr w:type="gramStart"/>
      <w:r w:rsidRPr="00215B70">
        <w:rPr>
          <w:rFonts w:cs="新細明體" w:hint="eastAsia"/>
          <w:color w:val="000000" w:themeColor="text1"/>
          <w:kern w:val="0"/>
        </w:rPr>
        <w:t>契約得返還</w:t>
      </w:r>
      <w:proofErr w:type="gramEnd"/>
      <w:r w:rsidRPr="00215B70">
        <w:rPr>
          <w:rFonts w:cs="新細明體" w:hint="eastAsia"/>
          <w:color w:val="000000" w:themeColor="text1"/>
          <w:kern w:val="0"/>
        </w:rPr>
        <w:t>履約保證金者，</w:t>
      </w:r>
      <w:proofErr w:type="gramStart"/>
      <w:r w:rsidRPr="00215B70">
        <w:rPr>
          <w:rFonts w:cs="新細明體" w:hint="eastAsia"/>
          <w:color w:val="000000" w:themeColor="text1"/>
          <w:kern w:val="0"/>
        </w:rPr>
        <w:t>俟</w:t>
      </w:r>
      <w:proofErr w:type="gramEnd"/>
      <w:r w:rsidRPr="00215B70">
        <w:rPr>
          <w:rFonts w:cs="新細明體" w:hint="eastAsia"/>
          <w:color w:val="000000" w:themeColor="text1"/>
          <w:kern w:val="0"/>
        </w:rPr>
        <w:t>乙方將租賃物</w:t>
      </w:r>
      <w:proofErr w:type="gramStart"/>
      <w:r w:rsidRPr="00215B70">
        <w:rPr>
          <w:rFonts w:cs="新細明體" w:hint="eastAsia"/>
          <w:color w:val="000000" w:themeColor="text1"/>
          <w:kern w:val="0"/>
        </w:rPr>
        <w:t>返還甲方</w:t>
      </w:r>
      <w:proofErr w:type="gramEnd"/>
      <w:r w:rsidRPr="00215B70">
        <w:rPr>
          <w:rFonts w:cs="新細明體" w:hint="eastAsia"/>
          <w:color w:val="000000" w:themeColor="text1"/>
          <w:kern w:val="0"/>
        </w:rPr>
        <w:t>並點交無誤且扣除乙方應給付之款項</w:t>
      </w:r>
      <w:r w:rsidRPr="00215B70">
        <w:rPr>
          <w:rFonts w:cs="新細明體" w:hint="eastAsia"/>
          <w:color w:val="000000" w:themeColor="text1"/>
          <w:kern w:val="0"/>
        </w:rPr>
        <w:t>(</w:t>
      </w:r>
      <w:r w:rsidRPr="00215B70">
        <w:rPr>
          <w:rFonts w:cs="新細明體" w:hint="eastAsia"/>
          <w:color w:val="000000" w:themeColor="text1"/>
          <w:kern w:val="0"/>
        </w:rPr>
        <w:t>含欠繳費用</w:t>
      </w:r>
      <w:r w:rsidRPr="00215B70">
        <w:rPr>
          <w:rFonts w:cs="新細明體" w:hint="eastAsia"/>
          <w:color w:val="000000" w:themeColor="text1"/>
          <w:kern w:val="0"/>
        </w:rPr>
        <w:t>)</w:t>
      </w:r>
      <w:r w:rsidRPr="00215B70">
        <w:rPr>
          <w:rFonts w:cs="新細明體" w:hint="eastAsia"/>
          <w:color w:val="000000" w:themeColor="text1"/>
          <w:kern w:val="0"/>
        </w:rPr>
        <w:t>後，再將其餘款項，無</w:t>
      </w:r>
      <w:proofErr w:type="gramStart"/>
      <w:r w:rsidRPr="00215B70">
        <w:rPr>
          <w:rFonts w:cs="新細明體" w:hint="eastAsia"/>
          <w:color w:val="000000" w:themeColor="text1"/>
          <w:kern w:val="0"/>
        </w:rPr>
        <w:t>息返還乙</w:t>
      </w:r>
      <w:proofErr w:type="gramEnd"/>
      <w:r w:rsidRPr="00215B70">
        <w:rPr>
          <w:rFonts w:cs="新細明體" w:hint="eastAsia"/>
          <w:color w:val="000000" w:themeColor="text1"/>
          <w:kern w:val="0"/>
        </w:rPr>
        <w:t>方</w:t>
      </w:r>
      <w:r>
        <w:rPr>
          <w:rFonts w:cs="新細明體" w:hint="eastAsia"/>
          <w:color w:val="000000" w:themeColor="text1"/>
          <w:kern w:val="0"/>
        </w:rPr>
        <w:t>，</w:t>
      </w:r>
      <w:r w:rsidRPr="00215B70">
        <w:rPr>
          <w:rFonts w:cs="新細明體" w:hint="eastAsia"/>
          <w:color w:val="000000" w:themeColor="text1"/>
          <w:kern w:val="0"/>
        </w:rPr>
        <w:t>乙方應繳回第</w:t>
      </w:r>
      <w:r w:rsidRPr="00215B70">
        <w:rPr>
          <w:rFonts w:cs="新細明體" w:hint="eastAsia"/>
          <w:color w:val="000000" w:themeColor="text1"/>
          <w:kern w:val="0"/>
        </w:rPr>
        <w:t>1</w:t>
      </w:r>
      <w:r w:rsidRPr="00215B70">
        <w:rPr>
          <w:rFonts w:cs="新細明體" w:hint="eastAsia"/>
          <w:color w:val="000000" w:themeColor="text1"/>
          <w:kern w:val="0"/>
        </w:rPr>
        <w:t>款收據，收據遺失或無法繳回時，乙方應另出具切結書。</w:t>
      </w:r>
    </w:p>
    <w:p w14:paraId="1028021D"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租賃物之管理、維護及修繕</w:t>
      </w:r>
    </w:p>
    <w:p w14:paraId="69E5D166"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乙方於租賃</w:t>
      </w:r>
      <w:proofErr w:type="gramStart"/>
      <w:r w:rsidRPr="00CC4EA7">
        <w:rPr>
          <w:rFonts w:ascii="標楷體" w:cs="新細明體" w:hint="eastAsia"/>
          <w:color w:val="000000" w:themeColor="text1"/>
          <w:kern w:val="0"/>
        </w:rPr>
        <w:t>期間，</w:t>
      </w:r>
      <w:proofErr w:type="gramEnd"/>
      <w:r w:rsidRPr="00CC4EA7">
        <w:rPr>
          <w:rFonts w:ascii="標楷體" w:cs="新細明體" w:hint="eastAsia"/>
          <w:color w:val="000000" w:themeColor="text1"/>
          <w:kern w:val="0"/>
        </w:rPr>
        <w:t>應盡善良管理人之注意，使用保管租賃物。如因乙方故意或過失致租賃物毀損滅失，或使第三人蒙受損失者，乙方除應對第三人負損害賠償責任外，並應賠償甲方之損害。</w:t>
      </w:r>
    </w:p>
    <w:p w14:paraId="309F1F1B" w14:textId="77777777" w:rsidR="00475870" w:rsidRPr="00CC4EA7" w:rsidRDefault="00120C78"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租賃物除天災或不可抗力之原因造成損壞</w:t>
      </w:r>
      <w:r w:rsidR="00CF3563">
        <w:rPr>
          <w:rFonts w:ascii="標楷體" w:cs="新細明體" w:hint="eastAsia"/>
          <w:color w:val="000000" w:themeColor="text1"/>
          <w:kern w:val="0"/>
        </w:rPr>
        <w:t>致</w:t>
      </w:r>
      <w:r w:rsidRPr="00CC4EA7">
        <w:rPr>
          <w:rFonts w:ascii="標楷體" w:cs="新細明體" w:hint="eastAsia"/>
          <w:color w:val="000000" w:themeColor="text1"/>
          <w:kern w:val="0"/>
        </w:rPr>
        <w:t>影響乙方使用</w:t>
      </w:r>
      <w:r w:rsidR="00CF3563">
        <w:rPr>
          <w:rFonts w:ascii="標楷體" w:cs="新細明體" w:hint="eastAsia"/>
          <w:color w:val="000000" w:themeColor="text1"/>
          <w:kern w:val="0"/>
        </w:rPr>
        <w:t>而</w:t>
      </w:r>
      <w:r w:rsidRPr="00CC4EA7">
        <w:rPr>
          <w:rFonts w:ascii="標楷體" w:cs="新細明體" w:hint="eastAsia"/>
          <w:color w:val="000000" w:themeColor="text1"/>
          <w:kern w:val="0"/>
        </w:rPr>
        <w:t>應由甲方修繕外，租賃標的物之一切修繕、維護</w:t>
      </w:r>
      <w:proofErr w:type="gramStart"/>
      <w:r w:rsidRPr="00CC4EA7">
        <w:rPr>
          <w:rFonts w:ascii="標楷體" w:cs="新細明體" w:hint="eastAsia"/>
          <w:color w:val="000000" w:themeColor="text1"/>
          <w:kern w:val="0"/>
        </w:rPr>
        <w:t>費用均由乙</w:t>
      </w:r>
      <w:proofErr w:type="gramEnd"/>
      <w:r w:rsidRPr="00CC4EA7">
        <w:rPr>
          <w:rFonts w:ascii="標楷體" w:cs="新細明體" w:hint="eastAsia"/>
          <w:color w:val="000000" w:themeColor="text1"/>
          <w:kern w:val="0"/>
        </w:rPr>
        <w:t>方負擔。</w:t>
      </w:r>
    </w:p>
    <w:p w14:paraId="63791B9C"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甲方以租賃物現況點交乙方。乙方如需增添</w:t>
      </w:r>
      <w:r w:rsidRPr="00CC4EA7">
        <w:rPr>
          <w:rFonts w:ascii="標楷體" w:hAnsi="標楷體" w:cs="新細明體" w:hint="eastAsia"/>
          <w:color w:val="000000" w:themeColor="text1"/>
          <w:kern w:val="0"/>
        </w:rPr>
        <w:t>、</w:t>
      </w:r>
      <w:r w:rsidRPr="00CC4EA7">
        <w:rPr>
          <w:rFonts w:ascii="標楷體" w:cs="新細明體" w:hint="eastAsia"/>
          <w:color w:val="000000" w:themeColor="text1"/>
          <w:kern w:val="0"/>
        </w:rPr>
        <w:t>更換內部設備或裝潢、加裝安全措施或保全系統時</w:t>
      </w:r>
      <w:r w:rsidRPr="00CC4EA7">
        <w:rPr>
          <w:rFonts w:ascii="標楷體" w:hAnsi="標楷體" w:cs="新細明體" w:hint="eastAsia"/>
          <w:color w:val="000000" w:themeColor="text1"/>
          <w:kern w:val="0"/>
        </w:rPr>
        <w:t>，</w:t>
      </w:r>
      <w:proofErr w:type="gramStart"/>
      <w:r w:rsidR="00CF3563" w:rsidRPr="00A45D91">
        <w:rPr>
          <w:rFonts w:ascii="標楷體" w:cs="新細明體" w:hint="eastAsia"/>
          <w:color w:val="FF0000"/>
          <w:kern w:val="0"/>
        </w:rPr>
        <w:t>均由乙</w:t>
      </w:r>
      <w:proofErr w:type="gramEnd"/>
      <w:r w:rsidR="00CF3563" w:rsidRPr="00A45D91">
        <w:rPr>
          <w:rFonts w:ascii="標楷體" w:cs="新細明體" w:hint="eastAsia"/>
          <w:color w:val="FF0000"/>
          <w:kern w:val="0"/>
        </w:rPr>
        <w:t>方自行規劃並經</w:t>
      </w:r>
      <w:r w:rsidRPr="00A45D91">
        <w:rPr>
          <w:rFonts w:ascii="標楷體" w:cs="新細明體" w:hint="eastAsia"/>
          <w:color w:val="FF0000"/>
          <w:kern w:val="0"/>
        </w:rPr>
        <w:t>甲方之書面同意後始得自費設置</w:t>
      </w:r>
      <w:r w:rsidRPr="00A45D91">
        <w:rPr>
          <w:rFonts w:ascii="標楷體" w:hAnsi="標楷體" w:cs="新細明體" w:hint="eastAsia"/>
          <w:color w:val="FF0000"/>
          <w:kern w:val="0"/>
        </w:rPr>
        <w:t>，但不得損及原建築物結構體之安全；</w:t>
      </w:r>
      <w:r w:rsidRPr="00CC4EA7">
        <w:rPr>
          <w:rFonts w:ascii="標楷體" w:cs="新細明體" w:hint="eastAsia"/>
          <w:color w:val="000000" w:themeColor="text1"/>
          <w:kern w:val="0"/>
        </w:rPr>
        <w:t>如須變更建築物硬體構造時，應事先繪製圖說、檢附書面相關資料並經開業之建築師、相關技師簽證後向甲方提出申請，經甲方書面同意後，依建築相關法規向主管機關申請核准後，按圖施工，相關</w:t>
      </w:r>
      <w:proofErr w:type="gramStart"/>
      <w:r w:rsidRPr="00CC4EA7">
        <w:rPr>
          <w:rFonts w:ascii="標楷體" w:hAnsi="標楷體" w:cs="新細明體" w:hint="eastAsia"/>
          <w:color w:val="000000" w:themeColor="text1"/>
          <w:kern w:val="0"/>
        </w:rPr>
        <w:t>費用均由乙</w:t>
      </w:r>
      <w:proofErr w:type="gramEnd"/>
      <w:r w:rsidRPr="00CC4EA7">
        <w:rPr>
          <w:rFonts w:ascii="標楷體" w:hAnsi="標楷體" w:cs="新細明體" w:hint="eastAsia"/>
          <w:color w:val="000000" w:themeColor="text1"/>
          <w:kern w:val="0"/>
        </w:rPr>
        <w:t>方負擔。</w:t>
      </w:r>
    </w:p>
    <w:p w14:paraId="3825107B"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乙方未經甲方同意自行增設其他設備或工作物，經甲方定期催告仍未回復原狀者，甲方得自行拆除並要求給付相關拆除費用，</w:t>
      </w:r>
      <w:proofErr w:type="gramStart"/>
      <w:r w:rsidR="00CF3563">
        <w:rPr>
          <w:rFonts w:ascii="標楷體" w:cs="新細明體" w:hint="eastAsia"/>
          <w:color w:val="000000" w:themeColor="text1"/>
          <w:kern w:val="0"/>
        </w:rPr>
        <w:t>且</w:t>
      </w:r>
      <w:r w:rsidRPr="00CC4EA7">
        <w:rPr>
          <w:rFonts w:ascii="標楷體" w:cs="新細明體" w:hint="eastAsia"/>
          <w:color w:val="000000" w:themeColor="text1"/>
          <w:kern w:val="0"/>
        </w:rPr>
        <w:t>乙方</w:t>
      </w:r>
      <w:proofErr w:type="gramEnd"/>
      <w:r w:rsidRPr="00CC4EA7">
        <w:rPr>
          <w:rFonts w:ascii="標楷體" w:cs="新細明體" w:hint="eastAsia"/>
          <w:color w:val="000000" w:themeColor="text1"/>
          <w:kern w:val="0"/>
        </w:rPr>
        <w:t>不得要求任何補償、賠償。</w:t>
      </w:r>
    </w:p>
    <w:p w14:paraId="00F60C3D" w14:textId="77777777" w:rsidR="00475870"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hAnsi="標楷體" w:hint="eastAsia"/>
          <w:color w:val="000000" w:themeColor="text1"/>
        </w:rPr>
        <w:t>租賃物如需辦理用途變更或申請雜項執照，應由乙方負責</w:t>
      </w:r>
      <w:r w:rsidRPr="00CC4EA7">
        <w:rPr>
          <w:rFonts w:ascii="標楷體" w:cs="新細明體" w:hint="eastAsia"/>
          <w:color w:val="000000" w:themeColor="text1"/>
          <w:kern w:val="0"/>
        </w:rPr>
        <w:t>辦理，所需費用由乙方負擔；如未辦妥而遭取締，應由乙方負責。</w:t>
      </w:r>
    </w:p>
    <w:p w14:paraId="7A40338F" w14:textId="77777777" w:rsidR="00576A76" w:rsidRPr="00CC4EA7" w:rsidRDefault="00576A76"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Pr>
          <w:rFonts w:ascii="標楷體" w:cs="新細明體" w:hint="eastAsia"/>
          <w:color w:val="000000" w:themeColor="text1"/>
          <w:kern w:val="0"/>
        </w:rPr>
        <w:t>乙方經營管理應本睦鄰之精神</w:t>
      </w:r>
      <w:r w:rsidR="00313222">
        <w:rPr>
          <w:rFonts w:ascii="標楷體" w:cs="新細明體" w:hint="eastAsia"/>
          <w:color w:val="000000" w:themeColor="text1"/>
          <w:kern w:val="0"/>
        </w:rPr>
        <w:t>，不得妨礙鄰近住戶之安寧、安全及衛生等情事。</w:t>
      </w:r>
    </w:p>
    <w:p w14:paraId="0C06E605" w14:textId="77777777" w:rsidR="00834EF6" w:rsidRDefault="00834EF6" w:rsidP="00834EF6">
      <w:pPr>
        <w:pStyle w:val="a5"/>
        <w:numPr>
          <w:ilvl w:val="0"/>
          <w:numId w:val="19"/>
        </w:numPr>
        <w:adjustRightInd w:val="0"/>
        <w:snapToGrid w:val="0"/>
        <w:spacing w:before="180"/>
        <w:ind w:leftChars="0" w:firstLineChars="0"/>
        <w:jc w:val="both"/>
        <w:rPr>
          <w:rFonts w:ascii="標楷體" w:cs="新細明體"/>
          <w:b/>
          <w:color w:val="000000" w:themeColor="text1"/>
          <w:kern w:val="0"/>
        </w:rPr>
      </w:pPr>
      <w:r>
        <w:rPr>
          <w:rFonts w:ascii="標楷體" w:cs="新細明體" w:hint="eastAsia"/>
          <w:b/>
          <w:color w:val="000000" w:themeColor="text1"/>
          <w:kern w:val="0"/>
        </w:rPr>
        <w:t xml:space="preserve">  廣告或標語設置及內容限制</w:t>
      </w:r>
    </w:p>
    <w:p w14:paraId="7FB31093"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5E2562">
        <w:rPr>
          <w:rFonts w:ascii="標楷體" w:cs="新細明體" w:hint="eastAsia"/>
          <w:color w:val="000000" w:themeColor="text1"/>
          <w:kern w:val="0"/>
        </w:rPr>
        <w:t>乙方如擬於租賃物外圍環境、外牆設置廣告招牌或使用其他公共空間，應先取得甲方同意並遵守相關約定，再依相關法令規定辦理。</w:t>
      </w:r>
    </w:p>
    <w:p w14:paraId="138FD18A"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t>乙方</w:t>
      </w:r>
      <w:r w:rsidRPr="00C40E8E">
        <w:rPr>
          <w:rFonts w:ascii="標楷體" w:cs="新細明體"/>
          <w:color w:val="000000" w:themeColor="text1"/>
          <w:kern w:val="0"/>
        </w:rPr>
        <w:t>於租賃物設置廣告物或標</w:t>
      </w:r>
      <w:r w:rsidRPr="00C40E8E">
        <w:rPr>
          <w:rFonts w:ascii="標楷體" w:cs="新細明體" w:hint="eastAsia"/>
          <w:color w:val="000000" w:themeColor="text1"/>
          <w:kern w:val="0"/>
        </w:rPr>
        <w:t>語</w:t>
      </w:r>
      <w:r w:rsidRPr="00C40E8E">
        <w:rPr>
          <w:rFonts w:ascii="標楷體" w:cs="新細明體"/>
          <w:color w:val="000000" w:themeColor="text1"/>
          <w:kern w:val="0"/>
        </w:rPr>
        <w:t>，應與其本業相關業</w:t>
      </w:r>
      <w:r w:rsidRPr="00C40E8E">
        <w:rPr>
          <w:rFonts w:ascii="標楷體" w:cs="新細明體" w:hint="eastAsia"/>
          <w:color w:val="000000" w:themeColor="text1"/>
          <w:kern w:val="0"/>
        </w:rPr>
        <w:t>務</w:t>
      </w:r>
      <w:r w:rsidRPr="00C40E8E">
        <w:rPr>
          <w:rFonts w:ascii="標楷體" w:cs="新細明體"/>
          <w:color w:val="000000" w:themeColor="text1"/>
          <w:kern w:val="0"/>
        </w:rPr>
        <w:t>有關，並應經甲</w:t>
      </w:r>
      <w:r w:rsidRPr="00C40E8E">
        <w:rPr>
          <w:rFonts w:ascii="標楷體" w:cs="新細明體" w:hint="eastAsia"/>
          <w:color w:val="000000" w:themeColor="text1"/>
          <w:kern w:val="0"/>
        </w:rPr>
        <w:t>方</w:t>
      </w:r>
      <w:r w:rsidRPr="00C40E8E">
        <w:rPr>
          <w:rFonts w:ascii="標楷體" w:cs="新細明體"/>
          <w:color w:val="000000" w:themeColor="text1"/>
          <w:kern w:val="0"/>
        </w:rPr>
        <w:t>書</w:t>
      </w:r>
      <w:r w:rsidRPr="00C40E8E">
        <w:rPr>
          <w:rFonts w:ascii="標楷體" w:cs="新細明體" w:hint="eastAsia"/>
          <w:color w:val="000000" w:themeColor="text1"/>
          <w:kern w:val="0"/>
        </w:rPr>
        <w:t>面</w:t>
      </w:r>
      <w:r w:rsidRPr="00C40E8E">
        <w:rPr>
          <w:rFonts w:ascii="標楷體" w:cs="新細明體"/>
          <w:color w:val="000000" w:themeColor="text1"/>
          <w:kern w:val="0"/>
        </w:rPr>
        <w:t>審核</w:t>
      </w:r>
      <w:r w:rsidRPr="00C40E8E">
        <w:rPr>
          <w:rFonts w:ascii="標楷體" w:cs="新細明體" w:hint="eastAsia"/>
          <w:color w:val="000000" w:themeColor="text1"/>
          <w:kern w:val="0"/>
        </w:rPr>
        <w:t>同</w:t>
      </w:r>
      <w:r w:rsidRPr="00C40E8E">
        <w:rPr>
          <w:rFonts w:ascii="標楷體" w:cs="新細明體"/>
          <w:color w:val="000000" w:themeColor="text1"/>
          <w:kern w:val="0"/>
        </w:rPr>
        <w:t>意後始得設置、張貼。</w:t>
      </w:r>
    </w:p>
    <w:p w14:paraId="0F66519C"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t>如</w:t>
      </w:r>
      <w:r w:rsidRPr="00C40E8E">
        <w:rPr>
          <w:rFonts w:ascii="標楷體" w:cs="新細明體"/>
          <w:color w:val="000000" w:themeColor="text1"/>
          <w:kern w:val="0"/>
        </w:rPr>
        <w:t>依法令應向</w:t>
      </w:r>
      <w:r w:rsidRPr="00C40E8E">
        <w:rPr>
          <w:rFonts w:ascii="標楷體" w:cs="新細明體" w:hint="eastAsia"/>
          <w:color w:val="000000" w:themeColor="text1"/>
          <w:kern w:val="0"/>
        </w:rPr>
        <w:t>主</w:t>
      </w:r>
      <w:r w:rsidRPr="00C40E8E">
        <w:rPr>
          <w:rFonts w:ascii="標楷體" w:cs="新細明體"/>
          <w:color w:val="000000" w:themeColor="text1"/>
          <w:kern w:val="0"/>
        </w:rPr>
        <w:t>管機關</w:t>
      </w:r>
      <w:r w:rsidRPr="00C40E8E">
        <w:rPr>
          <w:rFonts w:ascii="標楷體" w:cs="新細明體" w:hint="eastAsia"/>
          <w:color w:val="000000" w:themeColor="text1"/>
          <w:kern w:val="0"/>
        </w:rPr>
        <w:t>申</w:t>
      </w:r>
      <w:r w:rsidRPr="00C40E8E">
        <w:rPr>
          <w:rFonts w:ascii="標楷體" w:cs="新細明體"/>
          <w:color w:val="000000" w:themeColor="text1"/>
          <w:kern w:val="0"/>
        </w:rPr>
        <w:t>請</w:t>
      </w:r>
      <w:r w:rsidRPr="00C40E8E">
        <w:rPr>
          <w:rFonts w:ascii="標楷體" w:cs="新細明體" w:hint="eastAsia"/>
          <w:color w:val="000000" w:themeColor="text1"/>
          <w:kern w:val="0"/>
        </w:rPr>
        <w:t>許</w:t>
      </w:r>
      <w:r w:rsidRPr="00C40E8E">
        <w:rPr>
          <w:rFonts w:ascii="標楷體" w:cs="新細明體"/>
          <w:color w:val="000000" w:themeColor="text1"/>
          <w:kern w:val="0"/>
        </w:rPr>
        <w:t>可者</w:t>
      </w:r>
      <w:r w:rsidRPr="00C40E8E">
        <w:rPr>
          <w:rFonts w:ascii="標楷體" w:cs="新細明體" w:hint="eastAsia"/>
          <w:color w:val="000000" w:themeColor="text1"/>
          <w:kern w:val="0"/>
        </w:rPr>
        <w:t>，乙</w:t>
      </w:r>
      <w:r w:rsidRPr="00C40E8E">
        <w:rPr>
          <w:rFonts w:ascii="標楷體" w:cs="新細明體"/>
          <w:color w:val="000000" w:themeColor="text1"/>
          <w:kern w:val="0"/>
        </w:rPr>
        <w:t>方應自行向主管機關申請，並將主管機關審查</w:t>
      </w:r>
      <w:r w:rsidRPr="00C40E8E">
        <w:rPr>
          <w:rFonts w:ascii="標楷體" w:cs="新細明體" w:hint="eastAsia"/>
          <w:color w:val="000000" w:themeColor="text1"/>
          <w:kern w:val="0"/>
        </w:rPr>
        <w:t>許</w:t>
      </w:r>
      <w:r w:rsidRPr="00C40E8E">
        <w:rPr>
          <w:rFonts w:ascii="標楷體" w:cs="新細明體"/>
          <w:color w:val="000000" w:themeColor="text1"/>
          <w:kern w:val="0"/>
        </w:rPr>
        <w:t>可之證明文件影本送交甲方備查後，始得設置。倘</w:t>
      </w:r>
      <w:r w:rsidRPr="00C40E8E">
        <w:rPr>
          <w:rFonts w:ascii="標楷體" w:cs="新細明體" w:hint="eastAsia"/>
          <w:color w:val="000000" w:themeColor="text1"/>
          <w:kern w:val="0"/>
        </w:rPr>
        <w:t>有</w:t>
      </w:r>
      <w:r w:rsidRPr="00C40E8E">
        <w:rPr>
          <w:rFonts w:ascii="標楷體" w:cs="新細明體"/>
          <w:color w:val="000000" w:themeColor="text1"/>
          <w:kern w:val="0"/>
        </w:rPr>
        <w:t>違反</w:t>
      </w:r>
      <w:proofErr w:type="gramStart"/>
      <w:r w:rsidRPr="00C40E8E">
        <w:rPr>
          <w:rFonts w:ascii="標楷體" w:cs="新細明體"/>
          <w:color w:val="000000" w:themeColor="text1"/>
          <w:kern w:val="0"/>
        </w:rPr>
        <w:t>規定致甲方</w:t>
      </w:r>
      <w:proofErr w:type="gramEnd"/>
      <w:r w:rsidRPr="00C40E8E">
        <w:rPr>
          <w:rFonts w:ascii="標楷體" w:cs="新細明體"/>
          <w:color w:val="000000" w:themeColor="text1"/>
          <w:kern w:val="0"/>
        </w:rPr>
        <w:t>或乙方受主管機關裁罰者，乙</w:t>
      </w:r>
      <w:proofErr w:type="gramStart"/>
      <w:r w:rsidRPr="00C40E8E">
        <w:rPr>
          <w:rFonts w:ascii="標楷體" w:cs="新細明體"/>
          <w:color w:val="000000" w:themeColor="text1"/>
          <w:kern w:val="0"/>
        </w:rPr>
        <w:t>方均應自行</w:t>
      </w:r>
      <w:proofErr w:type="gramEnd"/>
      <w:r w:rsidRPr="00C40E8E">
        <w:rPr>
          <w:rFonts w:ascii="標楷體" w:cs="新細明體" w:hint="eastAsia"/>
          <w:color w:val="000000" w:themeColor="text1"/>
          <w:kern w:val="0"/>
        </w:rPr>
        <w:t>負</w:t>
      </w:r>
      <w:r w:rsidRPr="00C40E8E">
        <w:rPr>
          <w:rFonts w:ascii="標楷體" w:cs="新細明體"/>
          <w:color w:val="000000" w:themeColor="text1"/>
          <w:kern w:val="0"/>
        </w:rPr>
        <w:t>責</w:t>
      </w:r>
      <w:r w:rsidRPr="00C40E8E">
        <w:rPr>
          <w:rFonts w:ascii="標楷體" w:cs="新細明體" w:hint="eastAsia"/>
          <w:color w:val="000000" w:themeColor="text1"/>
          <w:kern w:val="0"/>
        </w:rPr>
        <w:t>，</w:t>
      </w:r>
      <w:r w:rsidRPr="00C40E8E">
        <w:rPr>
          <w:rFonts w:ascii="標楷體" w:cs="新細明體"/>
          <w:color w:val="000000" w:themeColor="text1"/>
          <w:kern w:val="0"/>
        </w:rPr>
        <w:t>並應賠償甲方所受之損害。</w:t>
      </w:r>
    </w:p>
    <w:p w14:paraId="6355832B"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t>乙方</w:t>
      </w:r>
      <w:r w:rsidRPr="00C40E8E">
        <w:rPr>
          <w:rFonts w:ascii="標楷體" w:cs="新細明體"/>
          <w:color w:val="000000" w:themeColor="text1"/>
          <w:kern w:val="0"/>
        </w:rPr>
        <w:t>廣告物或標語內容不得有下列情事：</w:t>
      </w:r>
    </w:p>
    <w:p w14:paraId="6295FCFC"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有</w:t>
      </w:r>
      <w:r w:rsidRPr="00C40E8E">
        <w:rPr>
          <w:rFonts w:ascii="標楷體" w:cs="新細明體"/>
          <w:color w:val="000000" w:themeColor="text1"/>
          <w:kern w:val="0"/>
        </w:rPr>
        <w:t>妨礙公</w:t>
      </w:r>
      <w:r w:rsidRPr="00C40E8E">
        <w:rPr>
          <w:rFonts w:ascii="標楷體" w:cs="新細明體" w:hint="eastAsia"/>
          <w:color w:val="000000" w:themeColor="text1"/>
          <w:kern w:val="0"/>
        </w:rPr>
        <w:t>共秩</w:t>
      </w:r>
      <w:r w:rsidRPr="00C40E8E">
        <w:rPr>
          <w:rFonts w:ascii="標楷體" w:cs="新細明體"/>
          <w:color w:val="000000" w:themeColor="text1"/>
          <w:kern w:val="0"/>
        </w:rPr>
        <w:t>序、違反善良</w:t>
      </w:r>
      <w:r w:rsidRPr="00C40E8E">
        <w:rPr>
          <w:rFonts w:ascii="標楷體" w:cs="新細明體" w:hint="eastAsia"/>
          <w:color w:val="000000" w:themeColor="text1"/>
          <w:kern w:val="0"/>
        </w:rPr>
        <w:t>風</w:t>
      </w:r>
      <w:r w:rsidRPr="00C40E8E">
        <w:rPr>
          <w:rFonts w:ascii="標楷體" w:cs="新細明體"/>
          <w:color w:val="000000" w:themeColor="text1"/>
          <w:kern w:val="0"/>
        </w:rPr>
        <w:t>俗及</w:t>
      </w:r>
      <w:proofErr w:type="gramStart"/>
      <w:r w:rsidRPr="00C40E8E">
        <w:rPr>
          <w:rFonts w:ascii="標楷體" w:cs="新細明體"/>
          <w:color w:val="000000" w:themeColor="text1"/>
          <w:kern w:val="0"/>
        </w:rPr>
        <w:t>有損甲方</w:t>
      </w:r>
      <w:proofErr w:type="gramEnd"/>
      <w:r w:rsidRPr="00C40E8E">
        <w:rPr>
          <w:rFonts w:ascii="標楷體" w:cs="新細明體"/>
          <w:color w:val="000000" w:themeColor="text1"/>
          <w:kern w:val="0"/>
        </w:rPr>
        <w:t>企業形象之虞。</w:t>
      </w:r>
    </w:p>
    <w:p w14:paraId="2F172CC2"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為</w:t>
      </w:r>
      <w:r w:rsidRPr="00C40E8E">
        <w:rPr>
          <w:rFonts w:ascii="標楷體" w:cs="新細明體"/>
          <w:color w:val="000000" w:themeColor="text1"/>
          <w:kern w:val="0"/>
        </w:rPr>
        <w:t>藥品、菸酒、選舉、政治廣告及其他類</w:t>
      </w:r>
      <w:r w:rsidRPr="00C40E8E">
        <w:rPr>
          <w:rFonts w:ascii="標楷體" w:cs="新細明體" w:hint="eastAsia"/>
          <w:color w:val="000000" w:themeColor="text1"/>
          <w:kern w:val="0"/>
        </w:rPr>
        <w:t>似</w:t>
      </w:r>
      <w:r w:rsidRPr="00C40E8E">
        <w:rPr>
          <w:rFonts w:ascii="標楷體" w:cs="新細明體"/>
          <w:color w:val="000000" w:themeColor="text1"/>
          <w:kern w:val="0"/>
        </w:rPr>
        <w:t>廣告。</w:t>
      </w:r>
    </w:p>
    <w:p w14:paraId="271CE6D2"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歪</w:t>
      </w:r>
      <w:r w:rsidRPr="00C40E8E">
        <w:rPr>
          <w:rFonts w:ascii="標楷體" w:cs="新細明體"/>
          <w:color w:val="000000" w:themeColor="text1"/>
          <w:kern w:val="0"/>
        </w:rPr>
        <w:t>曲事實、虛偽宣傳及違反商標法</w:t>
      </w:r>
      <w:r w:rsidRPr="00C40E8E">
        <w:rPr>
          <w:rFonts w:ascii="標楷體" w:cs="新細明體" w:hint="eastAsia"/>
          <w:color w:val="000000" w:themeColor="text1"/>
          <w:kern w:val="0"/>
        </w:rPr>
        <w:t>、</w:t>
      </w:r>
      <w:r w:rsidRPr="00C40E8E">
        <w:rPr>
          <w:rFonts w:ascii="標楷體" w:cs="新細明體"/>
          <w:color w:val="000000" w:themeColor="text1"/>
          <w:kern w:val="0"/>
        </w:rPr>
        <w:t>著作權法、專利法及其他法令之相</w:t>
      </w:r>
      <w:r w:rsidRPr="00C40E8E">
        <w:rPr>
          <w:rFonts w:ascii="標楷體" w:cs="新細明體" w:hint="eastAsia"/>
          <w:color w:val="000000" w:themeColor="text1"/>
          <w:kern w:val="0"/>
        </w:rPr>
        <w:t>關</w:t>
      </w:r>
      <w:r w:rsidRPr="00C40E8E">
        <w:rPr>
          <w:rFonts w:ascii="標楷體" w:cs="新細明體"/>
          <w:color w:val="000000" w:themeColor="text1"/>
          <w:kern w:val="0"/>
        </w:rPr>
        <w:t>規定。</w:t>
      </w:r>
    </w:p>
    <w:p w14:paraId="1ACFBFB0" w14:textId="77777777" w:rsidR="00475870" w:rsidRPr="004F1513" w:rsidRDefault="00834EF6" w:rsidP="00834EF6">
      <w:pPr>
        <w:pStyle w:val="a5"/>
        <w:numPr>
          <w:ilvl w:val="0"/>
          <w:numId w:val="19"/>
        </w:numPr>
        <w:adjustRightInd w:val="0"/>
        <w:snapToGrid w:val="0"/>
        <w:spacing w:before="180"/>
        <w:ind w:leftChars="0" w:firstLineChars="0"/>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租賃物相關稅捐及費用負擔</w:t>
      </w:r>
    </w:p>
    <w:p w14:paraId="2EF97BA9" w14:textId="32DED7A5" w:rsidR="00475870" w:rsidRPr="002606F3" w:rsidRDefault="00475870" w:rsidP="00834EF6">
      <w:pPr>
        <w:widowControl/>
        <w:adjustRightInd w:val="0"/>
        <w:snapToGrid w:val="0"/>
        <w:ind w:left="567"/>
        <w:jc w:val="both"/>
        <w:rPr>
          <w:rFonts w:ascii="標楷體" w:eastAsia="標楷體" w:cs="新細明體"/>
          <w:color w:val="000000" w:themeColor="text1"/>
          <w:kern w:val="0"/>
          <w:sz w:val="28"/>
        </w:rPr>
      </w:pPr>
      <w:r w:rsidRPr="002606F3">
        <w:rPr>
          <w:rFonts w:ascii="標楷體" w:eastAsia="標楷體" w:cs="新細明體" w:hint="eastAsia"/>
          <w:color w:val="000000" w:themeColor="text1"/>
          <w:kern w:val="0"/>
          <w:sz w:val="28"/>
        </w:rPr>
        <w:t>租賃</w:t>
      </w:r>
      <w:proofErr w:type="gramStart"/>
      <w:r w:rsidRPr="002606F3">
        <w:rPr>
          <w:rFonts w:ascii="標楷體" w:eastAsia="標楷體" w:cs="新細明體" w:hint="eastAsia"/>
          <w:color w:val="000000" w:themeColor="text1"/>
          <w:kern w:val="0"/>
          <w:sz w:val="28"/>
        </w:rPr>
        <w:t>期間，</w:t>
      </w:r>
      <w:proofErr w:type="gramEnd"/>
      <w:r w:rsidRPr="002606F3">
        <w:rPr>
          <w:rFonts w:ascii="標楷體" w:eastAsia="標楷體" w:cs="新細明體" w:hint="eastAsia"/>
          <w:color w:val="000000" w:themeColor="text1"/>
          <w:kern w:val="0"/>
          <w:sz w:val="28"/>
        </w:rPr>
        <w:t>除地價稅</w:t>
      </w:r>
      <w:r w:rsidR="009D5D0B">
        <w:rPr>
          <w:rFonts w:ascii="標楷體" w:eastAsia="標楷體" w:cs="新細明體" w:hint="eastAsia"/>
          <w:color w:val="000000" w:themeColor="text1"/>
          <w:kern w:val="0"/>
          <w:sz w:val="28"/>
        </w:rPr>
        <w:t>、房屋稅</w:t>
      </w:r>
      <w:r w:rsidRPr="002606F3">
        <w:rPr>
          <w:rFonts w:ascii="標楷體" w:eastAsia="標楷體" w:cs="新細明體" w:hint="eastAsia"/>
          <w:color w:val="000000" w:themeColor="text1"/>
          <w:kern w:val="0"/>
          <w:sz w:val="28"/>
        </w:rPr>
        <w:t>由甲方負擔外，下列</w:t>
      </w:r>
      <w:proofErr w:type="gramStart"/>
      <w:r w:rsidRPr="002606F3">
        <w:rPr>
          <w:rFonts w:ascii="標楷體" w:eastAsia="標楷體" w:cs="新細明體" w:hint="eastAsia"/>
          <w:color w:val="000000" w:themeColor="text1"/>
          <w:kern w:val="0"/>
          <w:sz w:val="28"/>
        </w:rPr>
        <w:t>費用均由乙</w:t>
      </w:r>
      <w:proofErr w:type="gramEnd"/>
      <w:r w:rsidRPr="002606F3">
        <w:rPr>
          <w:rFonts w:ascii="標楷體" w:eastAsia="標楷體" w:cs="新細明體" w:hint="eastAsia"/>
          <w:color w:val="000000" w:themeColor="text1"/>
          <w:kern w:val="0"/>
          <w:sz w:val="28"/>
        </w:rPr>
        <w:t>方負擔</w:t>
      </w:r>
      <w:r w:rsidR="009D5D0B" w:rsidRPr="00E258C2">
        <w:rPr>
          <w:rFonts w:ascii="標楷體" w:eastAsia="標楷體" w:hAnsi="標楷體" w:hint="eastAsia"/>
          <w:kern w:val="0"/>
          <w:sz w:val="28"/>
        </w:rPr>
        <w:t>，並應於相關單位規定期限內至指定單位繳納：</w:t>
      </w:r>
    </w:p>
    <w:p w14:paraId="3409C921" w14:textId="61DA1A89" w:rsidR="00475870" w:rsidRDefault="00475870" w:rsidP="00834EF6">
      <w:pPr>
        <w:pStyle w:val="a5"/>
        <w:numPr>
          <w:ilvl w:val="0"/>
          <w:numId w:val="27"/>
        </w:numPr>
        <w:adjustRightInd w:val="0"/>
        <w:snapToGrid w:val="0"/>
        <w:spacing w:beforeLines="0" w:before="0"/>
        <w:ind w:leftChars="0" w:firstLineChars="0" w:hanging="549"/>
        <w:jc w:val="both"/>
        <w:rPr>
          <w:rFonts w:ascii="標楷體" w:cs="新細明體"/>
          <w:color w:val="000000" w:themeColor="text1"/>
          <w:kern w:val="0"/>
        </w:rPr>
      </w:pPr>
      <w:r w:rsidRPr="00CC4EA7">
        <w:rPr>
          <w:rFonts w:ascii="標楷體" w:cs="新細明體" w:hint="eastAsia"/>
          <w:color w:val="000000" w:themeColor="text1"/>
          <w:kern w:val="0"/>
        </w:rPr>
        <w:t>租賃物之電費、</w:t>
      </w:r>
      <w:r w:rsidR="0032415B">
        <w:rPr>
          <w:rFonts w:ascii="標楷體" w:cs="新細明體" w:hint="eastAsia"/>
          <w:color w:val="000000" w:themeColor="text1"/>
          <w:kern w:val="0"/>
        </w:rPr>
        <w:t>水費、</w:t>
      </w:r>
      <w:r w:rsidRPr="00CC4EA7">
        <w:rPr>
          <w:rFonts w:ascii="標楷體" w:cs="新細明體" w:hint="eastAsia"/>
          <w:color w:val="000000" w:themeColor="text1"/>
          <w:kern w:val="0"/>
        </w:rPr>
        <w:t>電話費、清潔費、水電照明設施、空調設施維修、損壞更換之材料與工資、相關設備保養費，建築物公共安全之定期檢查、簽證、申報及相關改善費用，消防安全設備之維修定期檢查、填製檢查報告、相關改良費用。</w:t>
      </w:r>
    </w:p>
    <w:p w14:paraId="21F96842" w14:textId="77777777" w:rsidR="00900D22" w:rsidRPr="00900D22" w:rsidRDefault="00475870" w:rsidP="00900D22">
      <w:pPr>
        <w:pStyle w:val="a5"/>
        <w:numPr>
          <w:ilvl w:val="0"/>
          <w:numId w:val="27"/>
        </w:numPr>
        <w:adjustRightInd w:val="0"/>
        <w:snapToGrid w:val="0"/>
        <w:spacing w:beforeLines="0" w:before="120"/>
        <w:ind w:leftChars="0" w:left="636" w:firstLineChars="0" w:hanging="69"/>
        <w:jc w:val="both"/>
        <w:rPr>
          <w:rFonts w:ascii="標楷體" w:hAnsi="標楷體"/>
          <w:color w:val="FF0000"/>
          <w:szCs w:val="28"/>
        </w:rPr>
      </w:pPr>
      <w:r w:rsidRPr="00984094">
        <w:rPr>
          <w:rFonts w:ascii="標楷體" w:cs="新細明體" w:hint="eastAsia"/>
          <w:color w:val="000000" w:themeColor="text1"/>
          <w:kern w:val="0"/>
        </w:rPr>
        <w:t>其他稅捐（營業稅、營利事業所得稅等）及經營上所需相關</w:t>
      </w:r>
    </w:p>
    <w:p w14:paraId="10A9CE85" w14:textId="3E1AEDC2" w:rsidR="00984094" w:rsidRPr="00984094" w:rsidRDefault="00900D22" w:rsidP="00900D22">
      <w:pPr>
        <w:pStyle w:val="a5"/>
        <w:adjustRightInd w:val="0"/>
        <w:snapToGrid w:val="0"/>
        <w:spacing w:beforeLines="0" w:before="120"/>
        <w:ind w:leftChars="0" w:left="636" w:firstLineChars="0" w:firstLine="0"/>
        <w:jc w:val="both"/>
        <w:rPr>
          <w:rFonts w:ascii="標楷體" w:cs="新細明體"/>
          <w:color w:val="FF0000"/>
          <w:kern w:val="0"/>
        </w:rPr>
      </w:pPr>
      <w:r>
        <w:rPr>
          <w:rFonts w:ascii="標楷體" w:cs="新細明體" w:hint="eastAsia"/>
          <w:color w:val="000000" w:themeColor="text1"/>
          <w:kern w:val="0"/>
        </w:rPr>
        <w:t xml:space="preserve">   </w:t>
      </w:r>
      <w:r w:rsidR="00475870" w:rsidRPr="00984094">
        <w:rPr>
          <w:rFonts w:ascii="標楷體" w:cs="新細明體" w:hint="eastAsia"/>
          <w:color w:val="000000" w:themeColor="text1"/>
          <w:kern w:val="0"/>
        </w:rPr>
        <w:t>費用。</w:t>
      </w:r>
    </w:p>
    <w:p w14:paraId="1DCB49DE"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可</w:t>
      </w:r>
      <w:proofErr w:type="gramStart"/>
      <w:r w:rsidR="00475870" w:rsidRPr="004F1513">
        <w:rPr>
          <w:rFonts w:ascii="標楷體" w:hAnsi="標楷體" w:hint="eastAsia"/>
          <w:b/>
          <w:color w:val="000000" w:themeColor="text1"/>
        </w:rPr>
        <w:t>歸責乙方</w:t>
      </w:r>
      <w:proofErr w:type="gramEnd"/>
      <w:r w:rsidR="00475870" w:rsidRPr="004F1513">
        <w:rPr>
          <w:rFonts w:ascii="標楷體" w:hAnsi="標楷體" w:hint="eastAsia"/>
          <w:b/>
          <w:color w:val="000000" w:themeColor="text1"/>
        </w:rPr>
        <w:t>之租約終止</w:t>
      </w:r>
    </w:p>
    <w:p w14:paraId="1ADD8538" w14:textId="77777777" w:rsidR="00475870" w:rsidRPr="002606F3" w:rsidRDefault="00475870" w:rsidP="00834EF6">
      <w:pPr>
        <w:widowControl/>
        <w:adjustRightInd w:val="0"/>
        <w:snapToGrid w:val="0"/>
        <w:ind w:leftChars="235" w:left="564" w:firstLine="2"/>
        <w:jc w:val="both"/>
        <w:rPr>
          <w:rFonts w:ascii="標楷體" w:eastAsia="標楷體" w:cs="新細明體"/>
          <w:color w:val="000000" w:themeColor="text1"/>
          <w:kern w:val="0"/>
          <w:sz w:val="28"/>
        </w:rPr>
      </w:pPr>
      <w:r w:rsidRPr="002606F3">
        <w:rPr>
          <w:rFonts w:eastAsia="標楷體" w:hint="eastAsia"/>
          <w:color w:val="000000" w:themeColor="text1"/>
          <w:sz w:val="28"/>
        </w:rPr>
        <w:t>乙方於租賃期間有下列各款情形之</w:t>
      </w:r>
      <w:proofErr w:type="gramStart"/>
      <w:r w:rsidRPr="002606F3">
        <w:rPr>
          <w:rFonts w:eastAsia="標楷體" w:hint="eastAsia"/>
          <w:color w:val="000000" w:themeColor="text1"/>
          <w:sz w:val="28"/>
        </w:rPr>
        <w:t>一</w:t>
      </w:r>
      <w:proofErr w:type="gramEnd"/>
      <w:r w:rsidRPr="002606F3">
        <w:rPr>
          <w:rFonts w:eastAsia="標楷體" w:hint="eastAsia"/>
          <w:color w:val="000000" w:themeColor="text1"/>
          <w:sz w:val="28"/>
        </w:rPr>
        <w:t>者，甲方得終止契約，並沒收履約保證金，</w:t>
      </w:r>
      <w:r w:rsidRPr="002606F3">
        <w:rPr>
          <w:rFonts w:ascii="標楷體" w:eastAsia="標楷體" w:cs="新細明體" w:hint="eastAsia"/>
          <w:color w:val="000000" w:themeColor="text1"/>
          <w:kern w:val="0"/>
          <w:sz w:val="28"/>
        </w:rPr>
        <w:t>乙方自契約終止之翌日應停止使用租賃物，並</w:t>
      </w:r>
      <w:r w:rsidR="00082E42">
        <w:rPr>
          <w:rFonts w:ascii="標楷體" w:eastAsia="標楷體" w:cs="新細明體" w:hint="eastAsia"/>
          <w:color w:val="000000" w:themeColor="text1"/>
          <w:kern w:val="0"/>
          <w:sz w:val="28"/>
        </w:rPr>
        <w:t>依第10</w:t>
      </w:r>
      <w:proofErr w:type="gramStart"/>
      <w:r w:rsidR="00082E42">
        <w:rPr>
          <w:rFonts w:ascii="標楷體" w:eastAsia="標楷體" w:cs="新細明體" w:hint="eastAsia"/>
          <w:color w:val="000000" w:themeColor="text1"/>
          <w:kern w:val="0"/>
          <w:sz w:val="28"/>
        </w:rPr>
        <w:t>條約定</w:t>
      </w:r>
      <w:r w:rsidRPr="002606F3">
        <w:rPr>
          <w:rFonts w:ascii="標楷體" w:eastAsia="標楷體" w:cs="新細明體" w:hint="eastAsia"/>
          <w:color w:val="000000" w:themeColor="text1"/>
          <w:kern w:val="0"/>
          <w:sz w:val="28"/>
        </w:rPr>
        <w:t>返還</w:t>
      </w:r>
      <w:proofErr w:type="gramEnd"/>
      <w:r w:rsidRPr="002606F3">
        <w:rPr>
          <w:rFonts w:ascii="標楷體" w:eastAsia="標楷體" w:cs="新細明體" w:hint="eastAsia"/>
          <w:color w:val="000000" w:themeColor="text1"/>
          <w:kern w:val="0"/>
          <w:sz w:val="28"/>
        </w:rPr>
        <w:t>租賃</w:t>
      </w:r>
      <w:proofErr w:type="gramStart"/>
      <w:r w:rsidRPr="002606F3">
        <w:rPr>
          <w:rFonts w:ascii="標楷體" w:eastAsia="標楷體" w:cs="新細明體" w:hint="eastAsia"/>
          <w:color w:val="000000" w:themeColor="text1"/>
          <w:kern w:val="0"/>
          <w:sz w:val="28"/>
        </w:rPr>
        <w:t>物予甲方</w:t>
      </w:r>
      <w:proofErr w:type="gramEnd"/>
      <w:r w:rsidRPr="002606F3">
        <w:rPr>
          <w:rFonts w:ascii="標楷體" w:eastAsia="標楷體" w:cs="新細明體" w:hint="eastAsia"/>
          <w:color w:val="000000" w:themeColor="text1"/>
          <w:kern w:val="0"/>
          <w:sz w:val="28"/>
        </w:rPr>
        <w:t>，</w:t>
      </w:r>
      <w:r w:rsidR="00082E42">
        <w:rPr>
          <w:rFonts w:ascii="標楷體" w:eastAsia="標楷體" w:cs="新細明體" w:hint="eastAsia"/>
          <w:color w:val="000000" w:themeColor="text1"/>
          <w:kern w:val="0"/>
          <w:sz w:val="28"/>
        </w:rPr>
        <w:t>且</w:t>
      </w:r>
      <w:r w:rsidRPr="002606F3">
        <w:rPr>
          <w:rFonts w:ascii="標楷體" w:eastAsia="標楷體" w:cs="新細明體" w:hint="eastAsia"/>
          <w:color w:val="000000" w:themeColor="text1"/>
          <w:kern w:val="0"/>
          <w:sz w:val="28"/>
        </w:rPr>
        <w:t>不得要求任何補償及賠償，</w:t>
      </w:r>
      <w:proofErr w:type="gramStart"/>
      <w:r w:rsidRPr="002606F3">
        <w:rPr>
          <w:rFonts w:ascii="標楷體" w:eastAsia="標楷體" w:cs="新細明體" w:hint="eastAsia"/>
          <w:color w:val="000000" w:themeColor="text1"/>
          <w:kern w:val="0"/>
          <w:sz w:val="28"/>
        </w:rPr>
        <w:t>如致甲方</w:t>
      </w:r>
      <w:proofErr w:type="gramEnd"/>
      <w:r w:rsidRPr="002606F3">
        <w:rPr>
          <w:rFonts w:ascii="標楷體" w:eastAsia="標楷體" w:cs="新細明體" w:hint="eastAsia"/>
          <w:color w:val="000000" w:themeColor="text1"/>
          <w:kern w:val="0"/>
          <w:sz w:val="28"/>
        </w:rPr>
        <w:t>受有損害並應負損害賠償之責</w:t>
      </w:r>
      <w:r w:rsidRPr="002606F3">
        <w:rPr>
          <w:rFonts w:eastAsia="標楷體" w:hint="eastAsia"/>
          <w:color w:val="000000" w:themeColor="text1"/>
          <w:sz w:val="28"/>
        </w:rPr>
        <w:t>：</w:t>
      </w:r>
    </w:p>
    <w:p w14:paraId="3F4C7854"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違反約定方法為租賃物之使用。</w:t>
      </w:r>
    </w:p>
    <w:p w14:paraId="73B11730"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積欠租金額達兩個月以上，經甲方定期催告仍</w:t>
      </w:r>
      <w:proofErr w:type="gramStart"/>
      <w:r w:rsidRPr="00524AC2">
        <w:rPr>
          <w:rFonts w:hint="eastAsia"/>
          <w:color w:val="000000" w:themeColor="text1"/>
        </w:rPr>
        <w:t>不</w:t>
      </w:r>
      <w:proofErr w:type="gramEnd"/>
      <w:r w:rsidRPr="00524AC2">
        <w:rPr>
          <w:rFonts w:hint="eastAsia"/>
          <w:color w:val="000000" w:themeColor="text1"/>
        </w:rPr>
        <w:t>給付。</w:t>
      </w:r>
    </w:p>
    <w:p w14:paraId="6BD3831F"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就租賃物為非法使用或變更使用，存放爆炸性、危險性或違禁性物品影響公共安全。</w:t>
      </w:r>
    </w:p>
    <w:p w14:paraId="2C5A31AD"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未經甲方同意將租賃物全部或部分轉租、分租、出借或將租賃權轉讓他人，或由他人頂替經營使用。</w:t>
      </w:r>
    </w:p>
    <w:p w14:paraId="1B30859A"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搭蓋違章建築物。</w:t>
      </w:r>
    </w:p>
    <w:p w14:paraId="2F8230ED"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其他違反法令或契約規定之情形。</w:t>
      </w:r>
    </w:p>
    <w:p w14:paraId="309BAE9E"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非可</w:t>
      </w:r>
      <w:proofErr w:type="gramStart"/>
      <w:r w:rsidR="00475870" w:rsidRPr="004F1513">
        <w:rPr>
          <w:rFonts w:ascii="標楷體" w:hAnsi="標楷體" w:hint="eastAsia"/>
          <w:b/>
          <w:color w:val="000000" w:themeColor="text1"/>
        </w:rPr>
        <w:t>歸責乙方</w:t>
      </w:r>
      <w:proofErr w:type="gramEnd"/>
      <w:r w:rsidR="00475870" w:rsidRPr="004F1513">
        <w:rPr>
          <w:rFonts w:ascii="標楷體" w:hAnsi="標楷體" w:hint="eastAsia"/>
          <w:b/>
          <w:color w:val="000000" w:themeColor="text1"/>
        </w:rPr>
        <w:t>之租約終止</w:t>
      </w:r>
    </w:p>
    <w:p w14:paraId="5F86B7EA" w14:textId="77777777" w:rsidR="00475870" w:rsidRPr="002606F3" w:rsidRDefault="00FA1778" w:rsidP="00834EF6">
      <w:pPr>
        <w:widowControl/>
        <w:adjustRightInd w:val="0"/>
        <w:snapToGrid w:val="0"/>
        <w:ind w:leftChars="235" w:left="564" w:firstLine="2"/>
        <w:jc w:val="both"/>
        <w:rPr>
          <w:rFonts w:eastAsia="標楷體"/>
          <w:color w:val="000000" w:themeColor="text1"/>
          <w:sz w:val="28"/>
        </w:rPr>
      </w:pPr>
      <w:r w:rsidRPr="00FA1778">
        <w:rPr>
          <w:rFonts w:eastAsia="標楷體" w:hint="eastAsia"/>
          <w:color w:val="000000" w:themeColor="text1"/>
          <w:sz w:val="28"/>
        </w:rPr>
        <w:t>租賃期間有下列情形之</w:t>
      </w:r>
      <w:proofErr w:type="gramStart"/>
      <w:r w:rsidRPr="00FA1778">
        <w:rPr>
          <w:rFonts w:eastAsia="標楷體" w:hint="eastAsia"/>
          <w:color w:val="000000" w:themeColor="text1"/>
          <w:sz w:val="28"/>
        </w:rPr>
        <w:t>一</w:t>
      </w:r>
      <w:proofErr w:type="gramEnd"/>
      <w:r w:rsidRPr="00FA1778">
        <w:rPr>
          <w:rFonts w:eastAsia="標楷體" w:hint="eastAsia"/>
          <w:color w:val="000000" w:themeColor="text1"/>
          <w:sz w:val="28"/>
        </w:rPr>
        <w:t>者，甲方得終止契約，履約保證金扣除乙方應納相關費用後</w:t>
      </w:r>
      <w:proofErr w:type="gramStart"/>
      <w:r w:rsidRPr="00FA1778">
        <w:rPr>
          <w:rFonts w:eastAsia="標楷體" w:hint="eastAsia"/>
          <w:color w:val="000000" w:themeColor="text1"/>
          <w:sz w:val="28"/>
        </w:rPr>
        <w:t>無息返還</w:t>
      </w:r>
      <w:proofErr w:type="gramEnd"/>
      <w:r w:rsidRPr="00FA1778">
        <w:rPr>
          <w:rFonts w:eastAsia="標楷體" w:hint="eastAsia"/>
          <w:color w:val="000000" w:themeColor="text1"/>
          <w:sz w:val="28"/>
        </w:rPr>
        <w:t>；乙方自契約終止之翌日應停止使用租賃物，除經甲方書面同意得按現狀</w:t>
      </w:r>
      <w:proofErr w:type="gramStart"/>
      <w:r w:rsidRPr="00FA1778">
        <w:rPr>
          <w:rFonts w:eastAsia="標楷體" w:hint="eastAsia"/>
          <w:color w:val="000000" w:themeColor="text1"/>
          <w:sz w:val="28"/>
        </w:rPr>
        <w:t>返還外</w:t>
      </w:r>
      <w:proofErr w:type="gramEnd"/>
      <w:r w:rsidRPr="00FA1778">
        <w:rPr>
          <w:rFonts w:eastAsia="標楷體" w:hint="eastAsia"/>
          <w:color w:val="000000" w:themeColor="text1"/>
          <w:sz w:val="28"/>
        </w:rPr>
        <w:t>，應回復原狀返還租賃</w:t>
      </w:r>
      <w:proofErr w:type="gramStart"/>
      <w:r w:rsidRPr="00FA1778">
        <w:rPr>
          <w:rFonts w:eastAsia="標楷體" w:hint="eastAsia"/>
          <w:color w:val="000000" w:themeColor="text1"/>
          <w:sz w:val="28"/>
        </w:rPr>
        <w:t>物予甲方</w:t>
      </w:r>
      <w:proofErr w:type="gramEnd"/>
      <w:r w:rsidRPr="00FA1778">
        <w:rPr>
          <w:rFonts w:eastAsia="標楷體" w:hint="eastAsia"/>
          <w:color w:val="000000" w:themeColor="text1"/>
          <w:sz w:val="28"/>
        </w:rPr>
        <w:t>，</w:t>
      </w:r>
      <w:proofErr w:type="gramStart"/>
      <w:r w:rsidRPr="00FA1778">
        <w:rPr>
          <w:rFonts w:eastAsia="標楷體" w:hint="eastAsia"/>
          <w:color w:val="000000" w:themeColor="text1"/>
          <w:sz w:val="28"/>
        </w:rPr>
        <w:t>如致甲方</w:t>
      </w:r>
      <w:proofErr w:type="gramEnd"/>
      <w:r w:rsidRPr="00FA1778">
        <w:rPr>
          <w:rFonts w:eastAsia="標楷體" w:hint="eastAsia"/>
          <w:color w:val="000000" w:themeColor="text1"/>
          <w:sz w:val="28"/>
        </w:rPr>
        <w:t>受有損害並應負損害賠償之責：</w:t>
      </w:r>
    </w:p>
    <w:p w14:paraId="4E4A8803" w14:textId="77777777" w:rsidR="00475870" w:rsidRPr="00524AC2" w:rsidRDefault="00475870"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因</w:t>
      </w:r>
      <w:proofErr w:type="gramStart"/>
      <w:r w:rsidRPr="00524AC2">
        <w:rPr>
          <w:rFonts w:hint="eastAsia"/>
          <w:color w:val="000000" w:themeColor="text1"/>
        </w:rPr>
        <w:t>法令致甲方</w:t>
      </w:r>
      <w:proofErr w:type="gramEnd"/>
      <w:r w:rsidRPr="00524AC2">
        <w:rPr>
          <w:rFonts w:hint="eastAsia"/>
          <w:color w:val="000000" w:themeColor="text1"/>
        </w:rPr>
        <w:t>須收回或其他非因可</w:t>
      </w:r>
      <w:proofErr w:type="gramStart"/>
      <w:r w:rsidR="00C861DC" w:rsidRPr="00524AC2">
        <w:rPr>
          <w:rFonts w:hint="eastAsia"/>
          <w:color w:val="000000" w:themeColor="text1"/>
        </w:rPr>
        <w:t>歸責乙方</w:t>
      </w:r>
      <w:proofErr w:type="gramEnd"/>
      <w:r w:rsidR="00C861DC" w:rsidRPr="00524AC2">
        <w:rPr>
          <w:rFonts w:hint="eastAsia"/>
          <w:color w:val="000000" w:themeColor="text1"/>
        </w:rPr>
        <w:t>之</w:t>
      </w:r>
      <w:proofErr w:type="gramStart"/>
      <w:r w:rsidR="00C861DC" w:rsidRPr="00524AC2">
        <w:rPr>
          <w:rFonts w:hint="eastAsia"/>
          <w:color w:val="000000" w:themeColor="text1"/>
        </w:rPr>
        <w:t>事由致乙方</w:t>
      </w:r>
      <w:proofErr w:type="gramEnd"/>
      <w:r w:rsidR="00C861DC" w:rsidRPr="00524AC2">
        <w:rPr>
          <w:rFonts w:hint="eastAsia"/>
          <w:color w:val="000000" w:themeColor="text1"/>
        </w:rPr>
        <w:t>無法使用</w:t>
      </w:r>
      <w:r w:rsidR="00FA1778">
        <w:rPr>
          <w:rFonts w:hint="eastAsia"/>
          <w:color w:val="000000" w:themeColor="text1"/>
        </w:rPr>
        <w:t>租賃物</w:t>
      </w:r>
      <w:r w:rsidRPr="00524AC2">
        <w:rPr>
          <w:rFonts w:hint="eastAsia"/>
          <w:color w:val="000000" w:themeColor="text1"/>
        </w:rPr>
        <w:t>。</w:t>
      </w:r>
    </w:p>
    <w:p w14:paraId="1C50CC89" w14:textId="77777777" w:rsidR="00475870" w:rsidRPr="00524AC2" w:rsidRDefault="00C861DC"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政府因舉辦公共事業需要或公務使用需要或依法變更使用</w:t>
      </w:r>
      <w:r w:rsidR="00FA1778">
        <w:rPr>
          <w:rFonts w:hint="eastAsia"/>
          <w:color w:val="000000" w:themeColor="text1"/>
        </w:rPr>
        <w:t>租賃物</w:t>
      </w:r>
      <w:r w:rsidR="00475870" w:rsidRPr="00524AC2">
        <w:rPr>
          <w:rFonts w:hint="eastAsia"/>
          <w:color w:val="000000" w:themeColor="text1"/>
        </w:rPr>
        <w:t>。</w:t>
      </w:r>
    </w:p>
    <w:p w14:paraId="62C35765" w14:textId="77777777" w:rsidR="00475870" w:rsidRPr="00524AC2" w:rsidRDefault="00C861DC"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政府實施國家政策或都市計畫必須收回</w:t>
      </w:r>
      <w:r w:rsidR="00FA1778">
        <w:rPr>
          <w:rFonts w:hint="eastAsia"/>
          <w:color w:val="000000" w:themeColor="text1"/>
        </w:rPr>
        <w:t>租賃物</w:t>
      </w:r>
      <w:r w:rsidR="00475870" w:rsidRPr="00524AC2">
        <w:rPr>
          <w:rFonts w:hint="eastAsia"/>
          <w:color w:val="000000" w:themeColor="text1"/>
        </w:rPr>
        <w:t>。</w:t>
      </w:r>
    </w:p>
    <w:p w14:paraId="7AFC9D4C" w14:textId="77777777" w:rsidR="00475870" w:rsidRPr="00524AC2" w:rsidRDefault="008407E6" w:rsidP="00834EF6">
      <w:pPr>
        <w:pStyle w:val="a5"/>
        <w:numPr>
          <w:ilvl w:val="0"/>
          <w:numId w:val="31"/>
        </w:numPr>
        <w:adjustRightInd w:val="0"/>
        <w:snapToGrid w:val="0"/>
        <w:spacing w:beforeLines="0" w:before="0"/>
        <w:ind w:leftChars="0" w:left="1134" w:firstLineChars="0" w:hanging="567"/>
        <w:jc w:val="both"/>
        <w:rPr>
          <w:color w:val="000000" w:themeColor="text1"/>
        </w:rPr>
      </w:pPr>
      <w:r>
        <w:rPr>
          <w:rFonts w:hint="eastAsia"/>
          <w:color w:val="000000" w:themeColor="text1"/>
        </w:rPr>
        <w:t>甲方</w:t>
      </w:r>
      <w:r w:rsidR="00C861DC" w:rsidRPr="00524AC2">
        <w:rPr>
          <w:rFonts w:hint="eastAsia"/>
          <w:color w:val="000000" w:themeColor="text1"/>
        </w:rPr>
        <w:t>因業務上之需要必須收回</w:t>
      </w:r>
      <w:r w:rsidR="00FA1778">
        <w:rPr>
          <w:rFonts w:hint="eastAsia"/>
          <w:color w:val="000000" w:themeColor="text1"/>
        </w:rPr>
        <w:t>租賃物</w:t>
      </w:r>
      <w:r w:rsidR="00475870" w:rsidRPr="00524AC2">
        <w:rPr>
          <w:rFonts w:hint="eastAsia"/>
          <w:color w:val="000000" w:themeColor="text1"/>
        </w:rPr>
        <w:t>。</w:t>
      </w:r>
    </w:p>
    <w:p w14:paraId="482B641F" w14:textId="77777777" w:rsidR="00C861DC" w:rsidRPr="002606F3" w:rsidRDefault="00C861DC" w:rsidP="00834EF6">
      <w:pPr>
        <w:widowControl/>
        <w:adjustRightInd w:val="0"/>
        <w:snapToGrid w:val="0"/>
        <w:ind w:leftChars="235" w:left="564" w:firstLine="2"/>
        <w:jc w:val="both"/>
        <w:rPr>
          <w:rFonts w:eastAsia="標楷體"/>
          <w:color w:val="000000" w:themeColor="text1"/>
          <w:sz w:val="28"/>
        </w:rPr>
      </w:pPr>
      <w:r w:rsidRPr="002606F3">
        <w:rPr>
          <w:rFonts w:eastAsia="標楷體"/>
          <w:color w:val="000000" w:themeColor="text1"/>
          <w:sz w:val="28"/>
        </w:rPr>
        <w:t>依</w:t>
      </w:r>
      <w:r w:rsidRPr="002606F3">
        <w:rPr>
          <w:rFonts w:eastAsia="標楷體" w:hint="eastAsia"/>
          <w:color w:val="000000" w:themeColor="text1"/>
          <w:sz w:val="28"/>
        </w:rPr>
        <w:t>前項</w:t>
      </w:r>
      <w:r w:rsidRPr="002606F3">
        <w:rPr>
          <w:rFonts w:eastAsia="標楷體"/>
          <w:color w:val="000000" w:themeColor="text1"/>
          <w:sz w:val="28"/>
        </w:rPr>
        <w:t>規定終止契約者，</w:t>
      </w:r>
      <w:r w:rsidRPr="002606F3">
        <w:rPr>
          <w:rFonts w:eastAsia="標楷體" w:hint="eastAsia"/>
          <w:color w:val="000000" w:themeColor="text1"/>
          <w:sz w:val="28"/>
        </w:rPr>
        <w:t>甲方</w:t>
      </w:r>
      <w:r w:rsidR="00FA1778">
        <w:rPr>
          <w:rFonts w:eastAsia="標楷體"/>
          <w:color w:val="000000" w:themeColor="text1"/>
          <w:sz w:val="28"/>
        </w:rPr>
        <w:t>應於</w:t>
      </w:r>
      <w:r w:rsidR="00FA1778">
        <w:rPr>
          <w:rFonts w:eastAsia="標楷體" w:hint="eastAsia"/>
          <w:color w:val="000000" w:themeColor="text1"/>
          <w:sz w:val="28"/>
        </w:rPr>
        <w:t>2</w:t>
      </w:r>
      <w:r w:rsidRPr="002606F3">
        <w:rPr>
          <w:rFonts w:eastAsia="標楷體"/>
          <w:color w:val="000000" w:themeColor="text1"/>
          <w:sz w:val="28"/>
        </w:rPr>
        <w:t>個月前以書面通知</w:t>
      </w:r>
      <w:r w:rsidRPr="002606F3">
        <w:rPr>
          <w:rFonts w:eastAsia="標楷體" w:hint="eastAsia"/>
          <w:color w:val="000000" w:themeColor="text1"/>
          <w:sz w:val="28"/>
        </w:rPr>
        <w:t>乙方</w:t>
      </w:r>
      <w:r w:rsidRPr="002606F3">
        <w:rPr>
          <w:rFonts w:eastAsia="標楷體"/>
          <w:color w:val="000000" w:themeColor="text1"/>
          <w:sz w:val="28"/>
        </w:rPr>
        <w:t>，租金計收至契約</w:t>
      </w:r>
      <w:r w:rsidR="00294CC5" w:rsidRPr="002606F3">
        <w:rPr>
          <w:rFonts w:eastAsia="標楷體" w:hint="eastAsia"/>
          <w:color w:val="000000" w:themeColor="text1"/>
          <w:sz w:val="28"/>
        </w:rPr>
        <w:t>終止</w:t>
      </w:r>
      <w:r w:rsidRPr="002606F3">
        <w:rPr>
          <w:rFonts w:eastAsia="標楷體"/>
          <w:color w:val="000000" w:themeColor="text1"/>
          <w:sz w:val="28"/>
        </w:rPr>
        <w:t>當月</w:t>
      </w:r>
      <w:r w:rsidR="002A1716">
        <w:rPr>
          <w:rFonts w:eastAsia="標楷體" w:hint="eastAsia"/>
          <w:color w:val="000000" w:themeColor="text1"/>
          <w:sz w:val="28"/>
        </w:rPr>
        <w:t>，</w:t>
      </w:r>
      <w:r w:rsidR="00191E8E">
        <w:rPr>
          <w:rFonts w:eastAsia="標楷體" w:hint="eastAsia"/>
          <w:color w:val="000000" w:themeColor="text1"/>
          <w:sz w:val="28"/>
        </w:rPr>
        <w:t>除法律另有規定得予補償外，</w:t>
      </w:r>
      <w:r w:rsidR="00FA1778" w:rsidRPr="00866279">
        <w:rPr>
          <w:rFonts w:eastAsia="標楷體" w:hint="eastAsia"/>
          <w:color w:val="000000" w:themeColor="text1"/>
          <w:sz w:val="28"/>
        </w:rPr>
        <w:t>乙方不得請</w:t>
      </w:r>
      <w:r w:rsidR="002A1716" w:rsidRPr="00866279">
        <w:rPr>
          <w:rFonts w:eastAsia="標楷體" w:hint="eastAsia"/>
          <w:color w:val="000000" w:themeColor="text1"/>
          <w:sz w:val="28"/>
        </w:rPr>
        <w:t>求任何補償或賠償</w:t>
      </w:r>
      <w:r w:rsidRPr="002606F3">
        <w:rPr>
          <w:rFonts w:eastAsia="標楷體"/>
          <w:color w:val="000000" w:themeColor="text1"/>
          <w:sz w:val="28"/>
        </w:rPr>
        <w:t>。</w:t>
      </w:r>
    </w:p>
    <w:p w14:paraId="43ACC850"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違約金之性質及處理</w:t>
      </w:r>
    </w:p>
    <w:p w14:paraId="568D70BD" w14:textId="77777777" w:rsidR="00475870" w:rsidRPr="0063362F" w:rsidRDefault="00475870" w:rsidP="00834EF6">
      <w:pPr>
        <w:pStyle w:val="a5"/>
        <w:numPr>
          <w:ilvl w:val="0"/>
          <w:numId w:val="33"/>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本契約約定之</w:t>
      </w:r>
      <w:r w:rsidR="00BF6D13">
        <w:rPr>
          <w:rFonts w:ascii="標楷體" w:hAnsi="標楷體" w:hint="eastAsia"/>
          <w:color w:val="000000" w:themeColor="text1"/>
          <w:szCs w:val="28"/>
        </w:rPr>
        <w:t>違約金係</w:t>
      </w:r>
      <w:r w:rsidRPr="0063362F">
        <w:rPr>
          <w:rFonts w:ascii="標楷體" w:hAnsi="標楷體" w:hint="eastAsia"/>
          <w:color w:val="000000" w:themeColor="text1"/>
          <w:szCs w:val="28"/>
        </w:rPr>
        <w:t>屬懲罰性違約金性質，甲方如因乙方之違約受有損害，得另向乙方請求賠償。</w:t>
      </w:r>
    </w:p>
    <w:p w14:paraId="0B2AEE09" w14:textId="77777777" w:rsidR="00475870" w:rsidRPr="0063362F" w:rsidRDefault="00475870" w:rsidP="00834EF6">
      <w:pPr>
        <w:pStyle w:val="a5"/>
        <w:numPr>
          <w:ilvl w:val="0"/>
          <w:numId w:val="33"/>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乙方因履約逾期、未完全履約、造成甲方損害、違反契約規定等致有</w:t>
      </w:r>
      <w:proofErr w:type="gramStart"/>
      <w:r w:rsidRPr="0063362F">
        <w:rPr>
          <w:rFonts w:ascii="標楷體" w:hAnsi="標楷體" w:hint="eastAsia"/>
          <w:color w:val="000000" w:themeColor="text1"/>
          <w:szCs w:val="28"/>
        </w:rPr>
        <w:t>應賠付甲</w:t>
      </w:r>
      <w:proofErr w:type="gramEnd"/>
      <w:r w:rsidRPr="0063362F">
        <w:rPr>
          <w:rFonts w:ascii="標楷體" w:hAnsi="標楷體" w:hint="eastAsia"/>
          <w:color w:val="000000" w:themeColor="text1"/>
          <w:szCs w:val="28"/>
        </w:rPr>
        <w:t>方之金額時，甲方得通知乙方繳納或自履約保證金扣抵；由履約保證金</w:t>
      </w:r>
      <w:proofErr w:type="gramStart"/>
      <w:r w:rsidRPr="0063362F">
        <w:rPr>
          <w:rFonts w:ascii="標楷體" w:hAnsi="標楷體" w:hint="eastAsia"/>
          <w:color w:val="000000" w:themeColor="text1"/>
          <w:szCs w:val="28"/>
        </w:rPr>
        <w:t>扣抵者</w:t>
      </w:r>
      <w:proofErr w:type="gramEnd"/>
      <w:r w:rsidRPr="0063362F">
        <w:rPr>
          <w:rFonts w:ascii="標楷體" w:hAnsi="標楷體" w:hint="eastAsia"/>
          <w:color w:val="000000" w:themeColor="text1"/>
          <w:szCs w:val="28"/>
        </w:rPr>
        <w:t>，乙方應依甲方通知期限內補足差額。乙方如未於期限內補足，甲方得終止契約，並追償損失。</w:t>
      </w:r>
    </w:p>
    <w:p w14:paraId="08FA8DEA"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租賃物之返還</w:t>
      </w:r>
    </w:p>
    <w:p w14:paraId="0F22F7CB" w14:textId="77777777" w:rsidR="00475870" w:rsidRPr="0063362F" w:rsidRDefault="0047587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sidRPr="0063362F">
        <w:rPr>
          <w:rFonts w:ascii="標楷體" w:cs="新細明體" w:hint="eastAsia"/>
          <w:color w:val="000000" w:themeColor="text1"/>
          <w:kern w:val="0"/>
        </w:rPr>
        <w:t>乙方應於租賃期間屆滿或契約終止之翌日(末日為例假日時以次一工作日代之)，</w:t>
      </w:r>
      <w:r w:rsidR="00EC1F50" w:rsidRPr="0063362F">
        <w:rPr>
          <w:rFonts w:ascii="標楷體" w:cs="新細明體" w:hint="eastAsia"/>
          <w:color w:val="000000" w:themeColor="text1"/>
          <w:kern w:val="0"/>
        </w:rPr>
        <w:t>除經甲方書面同意得按現狀</w:t>
      </w:r>
      <w:proofErr w:type="gramStart"/>
      <w:r w:rsidR="00EC1F50" w:rsidRPr="0063362F">
        <w:rPr>
          <w:rFonts w:ascii="標楷體" w:cs="新細明體" w:hint="eastAsia"/>
          <w:color w:val="000000" w:themeColor="text1"/>
          <w:kern w:val="0"/>
        </w:rPr>
        <w:t>返還外</w:t>
      </w:r>
      <w:proofErr w:type="gramEnd"/>
      <w:r w:rsidR="00EC1F50" w:rsidRPr="0063362F">
        <w:rPr>
          <w:rFonts w:ascii="標楷體" w:cs="新細明體" w:hint="eastAsia"/>
          <w:color w:val="000000" w:themeColor="text1"/>
          <w:kern w:val="0"/>
        </w:rPr>
        <w:t>，應</w:t>
      </w:r>
      <w:r w:rsidRPr="0063362F">
        <w:rPr>
          <w:rFonts w:ascii="標楷體" w:cs="新細明體" w:hint="eastAsia"/>
          <w:color w:val="000000" w:themeColor="text1"/>
          <w:kern w:val="0"/>
        </w:rPr>
        <w:t>將租賃物回復原狀</w:t>
      </w:r>
      <w:r w:rsidR="003C6EAF" w:rsidRPr="0063362F">
        <w:rPr>
          <w:rFonts w:ascii="標楷體" w:cs="新細明體" w:hint="eastAsia"/>
          <w:color w:val="000000" w:themeColor="text1"/>
          <w:kern w:val="0"/>
        </w:rPr>
        <w:t>，</w:t>
      </w:r>
      <w:r w:rsidR="003C6EAF" w:rsidRPr="0063362F">
        <w:rPr>
          <w:rFonts w:ascii="標楷體" w:cs="新細明體" w:hint="eastAsia"/>
          <w:bCs/>
          <w:color w:val="000000" w:themeColor="text1"/>
          <w:kern w:val="0"/>
        </w:rPr>
        <w:t>乙方不得藉詞推諉或主張任何權利，且不得向甲方請求遷移費或任何費用</w:t>
      </w:r>
      <w:r w:rsidRPr="0063362F">
        <w:rPr>
          <w:rFonts w:ascii="標楷體" w:cs="新細明體" w:hint="eastAsia"/>
          <w:color w:val="000000" w:themeColor="text1"/>
          <w:kern w:val="0"/>
        </w:rPr>
        <w:t>，會同</w:t>
      </w:r>
      <w:proofErr w:type="gramStart"/>
      <w:r w:rsidRPr="0063362F">
        <w:rPr>
          <w:rFonts w:ascii="標楷體" w:cs="新細明體" w:hint="eastAsia"/>
          <w:color w:val="000000" w:themeColor="text1"/>
          <w:kern w:val="0"/>
        </w:rPr>
        <w:t>甲方點交</w:t>
      </w:r>
      <w:proofErr w:type="gramEnd"/>
      <w:r w:rsidRPr="0063362F">
        <w:rPr>
          <w:rFonts w:ascii="標楷體" w:cs="新細明體" w:hint="eastAsia"/>
          <w:color w:val="000000" w:themeColor="text1"/>
          <w:kern w:val="0"/>
        </w:rPr>
        <w:t>無誤後返還之，乙方未</w:t>
      </w:r>
      <w:r w:rsidRPr="0063362F">
        <w:rPr>
          <w:rFonts w:ascii="標楷體" w:hAnsi="標楷體" w:hint="eastAsia"/>
          <w:color w:val="000000" w:themeColor="text1"/>
          <w:szCs w:val="28"/>
        </w:rPr>
        <w:t>依規定回復原狀或逾期仍為使用未返還者，除</w:t>
      </w:r>
      <w:proofErr w:type="gramStart"/>
      <w:r w:rsidRPr="0063362F">
        <w:rPr>
          <w:rFonts w:ascii="標楷體" w:hAnsi="標楷體" w:hint="eastAsia"/>
          <w:color w:val="000000" w:themeColor="text1"/>
          <w:szCs w:val="28"/>
        </w:rPr>
        <w:t>依日租金額</w:t>
      </w:r>
      <w:proofErr w:type="gramEnd"/>
      <w:r w:rsidRPr="0063362F">
        <w:rPr>
          <w:rFonts w:ascii="標楷體" w:hAnsi="標楷體" w:hint="eastAsia"/>
          <w:color w:val="000000" w:themeColor="text1"/>
          <w:szCs w:val="28"/>
        </w:rPr>
        <w:t>按日給付無權占用期間</w:t>
      </w:r>
      <w:r w:rsidR="00826E26" w:rsidRPr="0063362F">
        <w:rPr>
          <w:rFonts w:ascii="標楷體" w:hAnsi="標楷體" w:hint="eastAsia"/>
          <w:color w:val="000000" w:themeColor="text1"/>
          <w:szCs w:val="28"/>
        </w:rPr>
        <w:t>之</w:t>
      </w:r>
      <w:proofErr w:type="gramStart"/>
      <w:r w:rsidRPr="0063362F">
        <w:rPr>
          <w:rFonts w:ascii="標楷體" w:hAnsi="標楷體" w:hint="eastAsia"/>
          <w:color w:val="000000" w:themeColor="text1"/>
          <w:szCs w:val="28"/>
        </w:rPr>
        <w:t>使用費予甲方外</w:t>
      </w:r>
      <w:proofErr w:type="gramEnd"/>
      <w:r w:rsidRPr="0063362F">
        <w:rPr>
          <w:rFonts w:ascii="標楷體" w:hAnsi="標楷體" w:hint="eastAsia"/>
          <w:color w:val="000000" w:themeColor="text1"/>
          <w:szCs w:val="28"/>
        </w:rPr>
        <w:t>，</w:t>
      </w:r>
      <w:proofErr w:type="gramStart"/>
      <w:r w:rsidRPr="0063362F">
        <w:rPr>
          <w:rFonts w:ascii="標楷體" w:hAnsi="標楷體" w:hint="eastAsia"/>
          <w:color w:val="000000" w:themeColor="text1"/>
          <w:szCs w:val="28"/>
        </w:rPr>
        <w:t>另計罰相當於</w:t>
      </w:r>
      <w:proofErr w:type="gramEnd"/>
      <w:r w:rsidRPr="0063362F">
        <w:rPr>
          <w:rFonts w:ascii="標楷體" w:hAnsi="標楷體" w:hint="eastAsia"/>
          <w:color w:val="000000" w:themeColor="text1"/>
          <w:szCs w:val="28"/>
        </w:rPr>
        <w:t>使用費</w:t>
      </w:r>
      <w:r w:rsidR="00FA1778">
        <w:rPr>
          <w:rFonts w:ascii="標楷體" w:hAnsi="標楷體" w:hint="eastAsia"/>
          <w:color w:val="000000" w:themeColor="text1"/>
          <w:szCs w:val="28"/>
        </w:rPr>
        <w:t>1</w:t>
      </w:r>
      <w:r w:rsidRPr="0063362F">
        <w:rPr>
          <w:rFonts w:ascii="標楷體" w:hAnsi="標楷體" w:hint="eastAsia"/>
          <w:color w:val="000000" w:themeColor="text1"/>
          <w:szCs w:val="28"/>
        </w:rPr>
        <w:t>倍之違約金</w:t>
      </w:r>
      <w:r w:rsidR="00896F37" w:rsidRPr="0063362F">
        <w:rPr>
          <w:rFonts w:ascii="標楷體" w:hAnsi="標楷體" w:hint="eastAsia"/>
          <w:color w:val="000000" w:themeColor="text1"/>
          <w:szCs w:val="28"/>
        </w:rPr>
        <w:t>。</w:t>
      </w:r>
      <w:r w:rsidR="00D372B0" w:rsidRPr="0063362F">
        <w:rPr>
          <w:rFonts w:ascii="標楷體" w:hAnsi="標楷體" w:hint="eastAsia"/>
          <w:color w:val="000000" w:themeColor="text1"/>
          <w:szCs w:val="28"/>
        </w:rPr>
        <w:t>本款</w:t>
      </w:r>
      <w:r w:rsidR="00FA1778">
        <w:rPr>
          <w:rFonts w:ascii="標楷體" w:hAnsi="標楷體"/>
          <w:color w:val="000000" w:themeColor="text1"/>
          <w:szCs w:val="28"/>
        </w:rPr>
        <w:t>違約金，以契約價金總額</w:t>
      </w:r>
      <w:r w:rsidR="00FA1778">
        <w:rPr>
          <w:rFonts w:ascii="標楷體" w:hAnsi="標楷體" w:hint="eastAsia"/>
          <w:color w:val="000000" w:themeColor="text1"/>
          <w:szCs w:val="28"/>
        </w:rPr>
        <w:t>20%</w:t>
      </w:r>
      <w:r w:rsidR="00D372B0" w:rsidRPr="0063362F">
        <w:rPr>
          <w:rFonts w:ascii="標楷體" w:hAnsi="標楷體"/>
          <w:color w:val="000000" w:themeColor="text1"/>
          <w:szCs w:val="28"/>
        </w:rPr>
        <w:t>為上限</w:t>
      </w:r>
      <w:r w:rsidR="00896F37" w:rsidRPr="0063362F">
        <w:rPr>
          <w:rFonts w:ascii="標楷體" w:hAnsi="標楷體" w:hint="eastAsia"/>
          <w:color w:val="000000" w:themeColor="text1"/>
          <w:szCs w:val="28"/>
        </w:rPr>
        <w:t>，</w:t>
      </w:r>
      <w:r w:rsidRPr="0063362F">
        <w:rPr>
          <w:rFonts w:ascii="標楷體" w:hAnsi="標楷體" w:hint="eastAsia"/>
          <w:color w:val="000000" w:themeColor="text1"/>
          <w:szCs w:val="28"/>
        </w:rPr>
        <w:t>並得自履約保證</w:t>
      </w:r>
      <w:r w:rsidRPr="0063362F">
        <w:rPr>
          <w:rFonts w:hint="eastAsia"/>
          <w:color w:val="000000" w:themeColor="text1"/>
        </w:rPr>
        <w:t>金中扣抵。</w:t>
      </w:r>
    </w:p>
    <w:p w14:paraId="4B88D98C" w14:textId="77777777" w:rsidR="00475870" w:rsidRPr="0063362F" w:rsidRDefault="00F8521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Pr>
          <w:rFonts w:ascii="標楷體" w:cs="新細明體" w:hint="eastAsia"/>
          <w:color w:val="000000" w:themeColor="text1"/>
          <w:kern w:val="0"/>
        </w:rPr>
        <w:t>乙方自行增設之物，修繕維護費用應自行負擔，契約屆滿或終止時，除經甲方書面同意得按現狀</w:t>
      </w:r>
      <w:proofErr w:type="gramStart"/>
      <w:r>
        <w:rPr>
          <w:rFonts w:ascii="標楷體" w:cs="新細明體" w:hint="eastAsia"/>
          <w:color w:val="000000" w:themeColor="text1"/>
          <w:kern w:val="0"/>
        </w:rPr>
        <w:t>返還外</w:t>
      </w:r>
      <w:proofErr w:type="gramEnd"/>
      <w:r>
        <w:rPr>
          <w:rFonts w:ascii="標楷體" w:cs="新細明體" w:hint="eastAsia"/>
          <w:color w:val="000000" w:themeColor="text1"/>
          <w:kern w:val="0"/>
        </w:rPr>
        <w:t>，</w:t>
      </w:r>
      <w:r w:rsidR="00475870" w:rsidRPr="0063362F">
        <w:rPr>
          <w:rFonts w:ascii="標楷體" w:cs="新細明體" w:hint="eastAsia"/>
          <w:color w:val="000000" w:themeColor="text1"/>
          <w:kern w:val="0"/>
        </w:rPr>
        <w:t>應回復原狀，經甲方定期催告仍不回復原狀者，視</w:t>
      </w:r>
      <w:r w:rsidR="00475870" w:rsidRPr="0063362F">
        <w:rPr>
          <w:rFonts w:ascii="標楷體" w:hAnsi="標楷體" w:hint="eastAsia"/>
          <w:color w:val="000000" w:themeColor="text1"/>
          <w:szCs w:val="28"/>
        </w:rPr>
        <w:t>同廢棄物。</w:t>
      </w:r>
    </w:p>
    <w:p w14:paraId="5C0EAF8B" w14:textId="77777777" w:rsidR="00475870" w:rsidRPr="0063362F" w:rsidRDefault="0047587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sidRPr="0063362F">
        <w:rPr>
          <w:rFonts w:ascii="標楷體" w:hAnsi="標楷體" w:hint="eastAsia"/>
          <w:color w:val="000000" w:themeColor="text1"/>
          <w:szCs w:val="28"/>
        </w:rPr>
        <w:t>前款廢棄物處理費用由乙方負擔，如甲方代為處理者，甲方得自履約保證金中扣抵相關費用，</w:t>
      </w:r>
      <w:proofErr w:type="gramStart"/>
      <w:r w:rsidR="00CF3563">
        <w:rPr>
          <w:rFonts w:ascii="標楷體" w:hAnsi="標楷體" w:hint="eastAsia"/>
          <w:color w:val="000000" w:themeColor="text1"/>
          <w:szCs w:val="28"/>
        </w:rPr>
        <w:t>且</w:t>
      </w:r>
      <w:r w:rsidRPr="0063362F">
        <w:rPr>
          <w:rFonts w:ascii="標楷體" w:hAnsi="標楷體" w:hint="eastAsia"/>
          <w:color w:val="000000" w:themeColor="text1"/>
          <w:szCs w:val="28"/>
        </w:rPr>
        <w:t>乙方</w:t>
      </w:r>
      <w:proofErr w:type="gramEnd"/>
      <w:r w:rsidRPr="0063362F">
        <w:rPr>
          <w:rFonts w:ascii="標楷體" w:hAnsi="標楷體" w:hint="eastAsia"/>
          <w:color w:val="000000" w:themeColor="text1"/>
          <w:szCs w:val="28"/>
        </w:rPr>
        <w:t>不得請求賠償或補償。</w:t>
      </w:r>
    </w:p>
    <w:p w14:paraId="3A713F9D"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保險</w:t>
      </w:r>
    </w:p>
    <w:p w14:paraId="25A234E4"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rFonts w:ascii="標楷體" w:cs="新細明體"/>
          <w:color w:val="000000" w:themeColor="text1"/>
          <w:kern w:val="0"/>
        </w:rPr>
      </w:pPr>
      <w:r w:rsidRPr="00BC27D4">
        <w:rPr>
          <w:rFonts w:ascii="標楷體" w:cs="新細明體"/>
          <w:color w:val="000000" w:themeColor="text1"/>
          <w:kern w:val="0"/>
        </w:rPr>
        <w:t>甲方對租賃</w:t>
      </w:r>
      <w:r w:rsidRPr="00BC27D4">
        <w:rPr>
          <w:rFonts w:ascii="標楷體" w:cs="新細明體" w:hint="eastAsia"/>
          <w:color w:val="000000" w:themeColor="text1"/>
          <w:kern w:val="0"/>
        </w:rPr>
        <w:t>物</w:t>
      </w:r>
      <w:r w:rsidRPr="00BC27D4">
        <w:rPr>
          <w:rFonts w:ascii="標楷體" w:cs="新細明體"/>
          <w:color w:val="000000" w:themeColor="text1"/>
          <w:kern w:val="0"/>
        </w:rPr>
        <w:t>所為之任何保險、</w:t>
      </w:r>
      <w:r w:rsidR="00BC3069">
        <w:rPr>
          <w:rFonts w:ascii="標楷體" w:cs="新細明體" w:hint="eastAsia"/>
          <w:color w:val="000000" w:themeColor="text1"/>
          <w:kern w:val="0"/>
        </w:rPr>
        <w:t>其</w:t>
      </w:r>
      <w:r w:rsidRPr="00BC27D4">
        <w:rPr>
          <w:rFonts w:ascii="標楷體" w:cs="新細明體" w:hint="eastAsia"/>
          <w:color w:val="000000" w:themeColor="text1"/>
          <w:kern w:val="0"/>
        </w:rPr>
        <w:t>被保險人(</w:t>
      </w:r>
      <w:r w:rsidRPr="00BC27D4">
        <w:rPr>
          <w:rFonts w:ascii="標楷體" w:cs="新細明體"/>
          <w:color w:val="000000" w:themeColor="text1"/>
          <w:kern w:val="0"/>
        </w:rPr>
        <w:t>受益人</w:t>
      </w:r>
      <w:r w:rsidRPr="00BC27D4">
        <w:rPr>
          <w:rFonts w:ascii="標楷體" w:cs="新細明體" w:hint="eastAsia"/>
          <w:color w:val="000000" w:themeColor="text1"/>
          <w:kern w:val="0"/>
        </w:rPr>
        <w:t>)</w:t>
      </w:r>
      <w:r w:rsidRPr="00BC27D4">
        <w:rPr>
          <w:rFonts w:ascii="標楷體" w:cs="新細明體"/>
          <w:color w:val="000000" w:themeColor="text1"/>
          <w:kern w:val="0"/>
        </w:rPr>
        <w:t>皆為甲方，概與乙方無涉，乙方不得對甲方主張權利。乙方所有之財產及設備，應自行投保並繳納相關保險費用，與甲方無涉。</w:t>
      </w:r>
    </w:p>
    <w:p w14:paraId="5AD3D3E9"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rFonts w:ascii="標楷體" w:cs="新細明體"/>
          <w:color w:val="000000" w:themeColor="text1"/>
          <w:kern w:val="0"/>
        </w:rPr>
      </w:pPr>
      <w:r w:rsidRPr="00BC27D4">
        <w:rPr>
          <w:color w:val="000000" w:themeColor="text1"/>
        </w:rPr>
        <w:t>租賃物之公共意外責任險及承租人火災責任附加條</w:t>
      </w:r>
      <w:r w:rsidRPr="00BC27D4">
        <w:rPr>
          <w:rFonts w:hint="eastAsia"/>
          <w:color w:val="000000" w:themeColor="text1"/>
        </w:rPr>
        <w:t>款</w:t>
      </w:r>
      <w:r w:rsidRPr="00BC27D4">
        <w:rPr>
          <w:color w:val="000000" w:themeColor="text1"/>
        </w:rPr>
        <w:t>由乙方負責投保</w:t>
      </w:r>
      <w:r w:rsidRPr="00BC27D4">
        <w:rPr>
          <w:rFonts w:hint="eastAsia"/>
          <w:color w:val="000000" w:themeColor="text1"/>
        </w:rPr>
        <w:t>，並應將投保契約影本送交甲方備查；</w:t>
      </w:r>
      <w:r w:rsidRPr="00BC27D4">
        <w:rPr>
          <w:color w:val="000000" w:themeColor="text1"/>
        </w:rPr>
        <w:t>若發生意外責任事故，造成甲方及第三人之損失或相關責任歸屬，應由乙方負擔，與甲方無涉。</w:t>
      </w:r>
    </w:p>
    <w:p w14:paraId="0B757D9F"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color w:val="000000" w:themeColor="text1"/>
        </w:rPr>
      </w:pPr>
      <w:r w:rsidRPr="00BC27D4">
        <w:rPr>
          <w:rFonts w:hint="eastAsia"/>
          <w:color w:val="000000" w:themeColor="text1"/>
        </w:rPr>
        <w:t>租賃期間因可</w:t>
      </w:r>
      <w:proofErr w:type="gramStart"/>
      <w:r w:rsidRPr="00BC27D4">
        <w:rPr>
          <w:rFonts w:hint="eastAsia"/>
          <w:color w:val="000000" w:themeColor="text1"/>
        </w:rPr>
        <w:t>歸責乙方</w:t>
      </w:r>
      <w:proofErr w:type="gramEnd"/>
      <w:r w:rsidRPr="00BC27D4">
        <w:rPr>
          <w:rFonts w:hint="eastAsia"/>
          <w:color w:val="000000" w:themeColor="text1"/>
        </w:rPr>
        <w:t>之事由發生火災或意外責任事故時，甲方及第三人之損失除由乙方投保之保險公司賠償外，不足部分仍應由乙方補足。</w:t>
      </w:r>
    </w:p>
    <w:p w14:paraId="3560E66C" w14:textId="77777777" w:rsidR="00475870" w:rsidRPr="0063362F" w:rsidRDefault="00475870" w:rsidP="00834EF6">
      <w:pPr>
        <w:pStyle w:val="a5"/>
        <w:numPr>
          <w:ilvl w:val="0"/>
          <w:numId w:val="37"/>
        </w:numPr>
        <w:adjustRightInd w:val="0"/>
        <w:snapToGrid w:val="0"/>
        <w:spacing w:beforeLines="0" w:before="0"/>
        <w:ind w:leftChars="236" w:left="1129" w:hangingChars="201" w:hanging="563"/>
        <w:jc w:val="both"/>
        <w:rPr>
          <w:color w:val="000000" w:themeColor="text1"/>
        </w:rPr>
      </w:pPr>
      <w:r w:rsidRPr="0063362F">
        <w:rPr>
          <w:rFonts w:hint="eastAsia"/>
          <w:color w:val="000000" w:themeColor="text1"/>
        </w:rPr>
        <w:t>其他保險得由</w:t>
      </w:r>
      <w:proofErr w:type="gramStart"/>
      <w:r w:rsidRPr="0063362F">
        <w:rPr>
          <w:rFonts w:hint="eastAsia"/>
          <w:color w:val="000000" w:themeColor="text1"/>
        </w:rPr>
        <w:t>乙方視實際</w:t>
      </w:r>
      <w:proofErr w:type="gramEnd"/>
      <w:r w:rsidRPr="0063362F">
        <w:rPr>
          <w:rFonts w:hint="eastAsia"/>
          <w:color w:val="000000" w:themeColor="text1"/>
        </w:rPr>
        <w:t>需要自行投保，如未投保而發生賠償責任時，由乙方負責。</w:t>
      </w:r>
    </w:p>
    <w:p w14:paraId="617496C6"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通知方式</w:t>
      </w:r>
    </w:p>
    <w:p w14:paraId="50C90617" w14:textId="77777777" w:rsidR="00475870" w:rsidRPr="002606F3" w:rsidRDefault="00475870" w:rsidP="00834EF6">
      <w:pPr>
        <w:adjustRightInd w:val="0"/>
        <w:snapToGrid w:val="0"/>
        <w:ind w:leftChars="464" w:left="1114"/>
        <w:jc w:val="both"/>
        <w:rPr>
          <w:rFonts w:ascii="標楷體" w:eastAsia="標楷體" w:hAnsi="標楷體"/>
          <w:color w:val="000000" w:themeColor="text1"/>
          <w:sz w:val="28"/>
          <w:szCs w:val="28"/>
        </w:rPr>
      </w:pPr>
      <w:r w:rsidRPr="002606F3">
        <w:rPr>
          <w:rFonts w:ascii="標楷體" w:eastAsia="標楷體" w:hAnsi="標楷體" w:hint="eastAsia"/>
          <w:color w:val="000000" w:themeColor="text1"/>
          <w:sz w:val="28"/>
          <w:szCs w:val="28"/>
        </w:rPr>
        <w:t>乙方於本契約所載之通訊地址如有變更，應即以書面通知甲方</w:t>
      </w:r>
      <w:r w:rsidR="00033932">
        <w:rPr>
          <w:rFonts w:ascii="標楷體" w:eastAsia="標楷體" w:hAnsi="標楷體" w:hint="eastAsia"/>
          <w:color w:val="000000" w:themeColor="text1"/>
          <w:sz w:val="28"/>
          <w:szCs w:val="28"/>
        </w:rPr>
        <w:t>。</w:t>
      </w:r>
      <w:r w:rsidRPr="002606F3">
        <w:rPr>
          <w:rFonts w:ascii="標楷體" w:eastAsia="標楷體" w:hAnsi="標楷體" w:hint="eastAsia"/>
          <w:color w:val="000000" w:themeColor="text1"/>
          <w:sz w:val="28"/>
          <w:szCs w:val="28"/>
        </w:rPr>
        <w:t>如</w:t>
      </w:r>
      <w:proofErr w:type="gramStart"/>
      <w:r w:rsidRPr="002606F3">
        <w:rPr>
          <w:rFonts w:ascii="標楷體" w:eastAsia="標楷體" w:hAnsi="標楷體" w:hint="eastAsia"/>
          <w:color w:val="000000" w:themeColor="text1"/>
          <w:sz w:val="28"/>
          <w:szCs w:val="28"/>
        </w:rPr>
        <w:t>怠</w:t>
      </w:r>
      <w:proofErr w:type="gramEnd"/>
      <w:r w:rsidRPr="002606F3">
        <w:rPr>
          <w:rFonts w:ascii="標楷體" w:eastAsia="標楷體" w:hAnsi="標楷體" w:hint="eastAsia"/>
          <w:color w:val="000000" w:themeColor="text1"/>
          <w:sz w:val="28"/>
          <w:szCs w:val="28"/>
        </w:rPr>
        <w:t>於通知或因其他可歸責於乙方之事由，</w:t>
      </w:r>
      <w:proofErr w:type="gramStart"/>
      <w:r w:rsidRPr="002606F3">
        <w:rPr>
          <w:rFonts w:ascii="標楷體" w:eastAsia="標楷體" w:hAnsi="標楷體" w:hint="eastAsia"/>
          <w:color w:val="000000" w:themeColor="text1"/>
          <w:sz w:val="28"/>
          <w:szCs w:val="28"/>
        </w:rPr>
        <w:t>致甲方</w:t>
      </w:r>
      <w:proofErr w:type="gramEnd"/>
      <w:r w:rsidRPr="002606F3">
        <w:rPr>
          <w:rFonts w:ascii="標楷體" w:eastAsia="標楷體" w:hAnsi="標楷體" w:hint="eastAsia"/>
          <w:color w:val="000000" w:themeColor="text1"/>
          <w:sz w:val="28"/>
          <w:szCs w:val="28"/>
        </w:rPr>
        <w:t>發出之通知無法送達時，則以該通知發出後，經通常郵遞之</w:t>
      </w:r>
      <w:proofErr w:type="gramStart"/>
      <w:r w:rsidRPr="002606F3">
        <w:rPr>
          <w:rFonts w:ascii="標楷體" w:eastAsia="標楷體" w:hAnsi="標楷體" w:hint="eastAsia"/>
          <w:color w:val="000000" w:themeColor="text1"/>
          <w:sz w:val="28"/>
          <w:szCs w:val="28"/>
        </w:rPr>
        <w:t>期間，</w:t>
      </w:r>
      <w:proofErr w:type="gramEnd"/>
      <w:r w:rsidRPr="002606F3">
        <w:rPr>
          <w:rFonts w:ascii="標楷體" w:eastAsia="標楷體" w:hAnsi="標楷體" w:hint="eastAsia"/>
          <w:color w:val="000000" w:themeColor="text1"/>
          <w:sz w:val="28"/>
          <w:szCs w:val="28"/>
        </w:rPr>
        <w:t>即視為已合法送達。但因天災事變或其他不可抗力之事由所致者，不在此限。</w:t>
      </w:r>
    </w:p>
    <w:p w14:paraId="4AFB8A3B"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契約效力範圍</w:t>
      </w:r>
    </w:p>
    <w:p w14:paraId="2EF2C629" w14:textId="77777777" w:rsidR="00475870" w:rsidRPr="002606F3" w:rsidRDefault="00475870" w:rsidP="00834EF6">
      <w:pPr>
        <w:adjustRightInd w:val="0"/>
        <w:snapToGrid w:val="0"/>
        <w:ind w:leftChars="464" w:left="1114"/>
        <w:jc w:val="both"/>
        <w:rPr>
          <w:rFonts w:ascii="標楷體" w:eastAsia="標楷體" w:hAnsi="標楷體"/>
          <w:color w:val="000000" w:themeColor="text1"/>
          <w:sz w:val="28"/>
          <w:szCs w:val="28"/>
        </w:rPr>
      </w:pPr>
      <w:r w:rsidRPr="002606F3">
        <w:rPr>
          <w:rFonts w:ascii="標楷體" w:eastAsia="標楷體" w:hAnsi="標楷體" w:hint="eastAsia"/>
          <w:color w:val="000000" w:themeColor="text1"/>
          <w:sz w:val="28"/>
          <w:szCs w:val="28"/>
        </w:rPr>
        <w:t>本租賃物</w:t>
      </w:r>
      <w:r w:rsidR="00077056" w:rsidRPr="002606F3">
        <w:rPr>
          <w:rFonts w:ascii="標楷體" w:eastAsia="標楷體" w:hAnsi="標楷體" w:hint="eastAsia"/>
          <w:color w:val="000000" w:themeColor="text1"/>
          <w:sz w:val="28"/>
          <w:szCs w:val="28"/>
        </w:rPr>
        <w:t>之</w:t>
      </w:r>
      <w:r w:rsidR="00077056" w:rsidRPr="004F1513">
        <w:rPr>
          <w:rFonts w:ascii="標楷體" w:eastAsia="標楷體" w:hAnsi="標楷體" w:hint="eastAsia"/>
          <w:color w:val="000000" w:themeColor="text1"/>
          <w:sz w:val="28"/>
          <w:szCs w:val="28"/>
        </w:rPr>
        <w:t>標租公告、</w:t>
      </w:r>
      <w:r w:rsidRPr="002606F3">
        <w:rPr>
          <w:rFonts w:ascii="標楷體" w:eastAsia="標楷體" w:hAnsi="標楷體" w:hint="eastAsia"/>
          <w:color w:val="000000" w:themeColor="text1"/>
          <w:sz w:val="28"/>
          <w:szCs w:val="28"/>
        </w:rPr>
        <w:t>投標須知、投標文件及開標紀錄、契約附件、點交紀錄等均視為契約之一部分，其效力與</w:t>
      </w:r>
      <w:r w:rsidR="00F15CA6" w:rsidRPr="002606F3">
        <w:rPr>
          <w:rFonts w:ascii="標楷體" w:eastAsia="標楷體" w:hAnsi="標楷體" w:hint="eastAsia"/>
          <w:color w:val="000000" w:themeColor="text1"/>
          <w:sz w:val="28"/>
          <w:szCs w:val="28"/>
        </w:rPr>
        <w:t>本</w:t>
      </w:r>
      <w:r w:rsidRPr="002606F3">
        <w:rPr>
          <w:rFonts w:ascii="標楷體" w:eastAsia="標楷體" w:hAnsi="標楷體" w:hint="eastAsia"/>
          <w:color w:val="000000" w:themeColor="text1"/>
          <w:sz w:val="28"/>
          <w:szCs w:val="28"/>
        </w:rPr>
        <w:t>契約</w:t>
      </w:r>
      <w:r w:rsidR="00F15CA6" w:rsidRPr="002606F3">
        <w:rPr>
          <w:rFonts w:ascii="標楷體" w:eastAsia="標楷體" w:hAnsi="標楷體" w:hint="eastAsia"/>
          <w:color w:val="000000" w:themeColor="text1"/>
          <w:sz w:val="28"/>
          <w:szCs w:val="28"/>
        </w:rPr>
        <w:t>相同；倘有與本契約就同一事項有不同規定時，應依本契約</w:t>
      </w:r>
      <w:r w:rsidRPr="002606F3">
        <w:rPr>
          <w:rFonts w:ascii="標楷體" w:eastAsia="標楷體" w:hAnsi="標楷體" w:hint="eastAsia"/>
          <w:color w:val="000000" w:themeColor="text1"/>
          <w:sz w:val="28"/>
          <w:szCs w:val="28"/>
        </w:rPr>
        <w:t>之規定。</w:t>
      </w:r>
    </w:p>
    <w:p w14:paraId="32A8ECBC"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契約公證</w:t>
      </w:r>
    </w:p>
    <w:p w14:paraId="158EB9F9" w14:textId="77777777" w:rsidR="00475870" w:rsidRPr="0063362F" w:rsidRDefault="007C6803" w:rsidP="00834EF6">
      <w:pPr>
        <w:pStyle w:val="a5"/>
        <w:numPr>
          <w:ilvl w:val="0"/>
          <w:numId w:val="39"/>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乙方應依甲方指</w:t>
      </w:r>
      <w:r w:rsidR="00AD4578">
        <w:rPr>
          <w:rFonts w:ascii="標楷體" w:hAnsi="標楷體" w:hint="eastAsia"/>
          <w:color w:val="000000" w:themeColor="text1"/>
          <w:szCs w:val="28"/>
        </w:rPr>
        <w:t>定日期協同至房地所在地之管轄法院或民間公證人辦理公證，</w:t>
      </w:r>
      <w:r w:rsidRPr="0063362F">
        <w:rPr>
          <w:rFonts w:ascii="標楷體" w:hAnsi="標楷體" w:hint="eastAsia"/>
          <w:color w:val="000000" w:themeColor="text1"/>
          <w:szCs w:val="28"/>
        </w:rPr>
        <w:t>公證費用由甲、乙雙方平均分擔。</w:t>
      </w:r>
    </w:p>
    <w:p w14:paraId="1F81387C" w14:textId="77777777" w:rsidR="00475870" w:rsidRPr="0063362F" w:rsidRDefault="00475870" w:rsidP="00834EF6">
      <w:pPr>
        <w:pStyle w:val="a5"/>
        <w:numPr>
          <w:ilvl w:val="0"/>
          <w:numId w:val="39"/>
        </w:numPr>
        <w:adjustRightInd w:val="0"/>
        <w:snapToGrid w:val="0"/>
        <w:spacing w:beforeLines="0" w:before="0"/>
        <w:ind w:leftChars="234" w:left="562" w:firstLineChars="1" w:firstLine="3"/>
        <w:jc w:val="both"/>
        <w:rPr>
          <w:rFonts w:ascii="標楷體" w:hAnsi="標楷體"/>
          <w:color w:val="000000" w:themeColor="text1"/>
          <w:szCs w:val="28"/>
        </w:rPr>
      </w:pPr>
      <w:r w:rsidRPr="0063362F">
        <w:rPr>
          <w:rFonts w:ascii="標楷體" w:hAnsi="標楷體" w:hint="eastAsia"/>
          <w:color w:val="000000" w:themeColor="text1"/>
          <w:szCs w:val="28"/>
        </w:rPr>
        <w:t>公證書應載明下列</w:t>
      </w:r>
      <w:proofErr w:type="gramStart"/>
      <w:r w:rsidRPr="0063362F">
        <w:rPr>
          <w:rFonts w:ascii="標楷體" w:hAnsi="標楷體" w:hint="eastAsia"/>
          <w:color w:val="000000" w:themeColor="text1"/>
          <w:szCs w:val="28"/>
        </w:rPr>
        <w:t>逕</w:t>
      </w:r>
      <w:proofErr w:type="gramEnd"/>
      <w:r w:rsidRPr="0063362F">
        <w:rPr>
          <w:rFonts w:ascii="標楷體" w:hAnsi="標楷體" w:hint="eastAsia"/>
          <w:color w:val="000000" w:themeColor="text1"/>
          <w:szCs w:val="28"/>
        </w:rPr>
        <w:t>受強制執行事項：</w:t>
      </w:r>
    </w:p>
    <w:p w14:paraId="3B60BB46" w14:textId="77777777" w:rsidR="00475870" w:rsidRPr="0063362F" w:rsidRDefault="00475870" w:rsidP="00834EF6">
      <w:pPr>
        <w:pStyle w:val="a5"/>
        <w:numPr>
          <w:ilvl w:val="0"/>
          <w:numId w:val="41"/>
        </w:numPr>
        <w:adjustRightInd w:val="0"/>
        <w:snapToGrid w:val="0"/>
        <w:spacing w:beforeLines="0" w:before="0"/>
        <w:ind w:leftChars="234" w:left="562" w:firstLineChars="204" w:firstLine="571"/>
        <w:jc w:val="both"/>
        <w:rPr>
          <w:rFonts w:ascii="標楷體" w:hAnsi="標楷體"/>
          <w:color w:val="000000" w:themeColor="text1"/>
          <w:szCs w:val="28"/>
        </w:rPr>
      </w:pPr>
      <w:r w:rsidRPr="0063362F">
        <w:rPr>
          <w:rFonts w:ascii="標楷體" w:hAnsi="標楷體" w:hint="eastAsia"/>
          <w:color w:val="000000" w:themeColor="text1"/>
          <w:szCs w:val="28"/>
        </w:rPr>
        <w:t>租金、違約金、履約保證金之給付。</w:t>
      </w:r>
    </w:p>
    <w:p w14:paraId="08FD3830" w14:textId="77777777" w:rsidR="00475870" w:rsidRPr="0063362F" w:rsidRDefault="00475870" w:rsidP="00834EF6">
      <w:pPr>
        <w:pStyle w:val="a5"/>
        <w:numPr>
          <w:ilvl w:val="0"/>
          <w:numId w:val="41"/>
        </w:numPr>
        <w:adjustRightInd w:val="0"/>
        <w:snapToGrid w:val="0"/>
        <w:spacing w:beforeLines="0" w:before="0"/>
        <w:ind w:leftChars="234" w:left="562" w:firstLineChars="204" w:firstLine="571"/>
        <w:jc w:val="both"/>
        <w:rPr>
          <w:rFonts w:ascii="標楷體" w:hAnsi="標楷體"/>
          <w:color w:val="000000" w:themeColor="text1"/>
          <w:szCs w:val="28"/>
        </w:rPr>
      </w:pPr>
      <w:r w:rsidRPr="0063362F">
        <w:rPr>
          <w:rFonts w:ascii="標楷體" w:hAnsi="標楷體" w:hint="eastAsia"/>
          <w:color w:val="000000" w:themeColor="text1"/>
          <w:szCs w:val="28"/>
        </w:rPr>
        <w:t>契約屆滿時，租賃物之返還。</w:t>
      </w:r>
    </w:p>
    <w:p w14:paraId="75612F0C" w14:textId="74E75AC7" w:rsidR="00475870" w:rsidRPr="00FF67C9" w:rsidRDefault="00BB1E2E" w:rsidP="00834EF6">
      <w:pPr>
        <w:pStyle w:val="a5"/>
        <w:numPr>
          <w:ilvl w:val="0"/>
          <w:numId w:val="39"/>
        </w:numPr>
        <w:adjustRightInd w:val="0"/>
        <w:snapToGrid w:val="0"/>
        <w:spacing w:beforeLines="0" w:before="0"/>
        <w:ind w:leftChars="236" w:left="1129" w:hangingChars="201" w:hanging="563"/>
        <w:jc w:val="both"/>
        <w:rPr>
          <w:rFonts w:ascii="標楷體" w:hAnsi="標楷體"/>
          <w:color w:val="FF0000"/>
          <w:szCs w:val="28"/>
        </w:rPr>
      </w:pPr>
      <w:r w:rsidRPr="00FF67C9">
        <w:rPr>
          <w:rFonts w:ascii="標楷體" w:hAnsi="標楷體" w:hint="eastAsia"/>
          <w:color w:val="FF0000"/>
          <w:szCs w:val="28"/>
        </w:rPr>
        <w:t>本契約</w:t>
      </w:r>
      <w:r w:rsidR="00C650B6" w:rsidRPr="00FF67C9">
        <w:rPr>
          <w:rFonts w:ascii="標楷體" w:hAnsi="標楷體" w:hint="eastAsia"/>
          <w:color w:val="FF0000"/>
          <w:szCs w:val="28"/>
        </w:rPr>
        <w:t>一</w:t>
      </w:r>
      <w:r w:rsidR="00475870" w:rsidRPr="00FF67C9">
        <w:rPr>
          <w:rFonts w:ascii="標楷體" w:hAnsi="標楷體" w:hint="eastAsia"/>
          <w:color w:val="FF0000"/>
          <w:szCs w:val="28"/>
        </w:rPr>
        <w:t>式</w:t>
      </w:r>
      <w:r w:rsidR="00D855A4">
        <w:rPr>
          <w:rFonts w:ascii="標楷體" w:hAnsi="標楷體" w:hint="eastAsia"/>
          <w:color w:val="FF0000"/>
          <w:szCs w:val="28"/>
        </w:rPr>
        <w:t>4</w:t>
      </w:r>
      <w:r w:rsidR="00475870" w:rsidRPr="00FF67C9">
        <w:rPr>
          <w:rFonts w:ascii="標楷體" w:hAnsi="標楷體" w:hint="eastAsia"/>
          <w:color w:val="FF0000"/>
          <w:szCs w:val="28"/>
        </w:rPr>
        <w:t>份，由甲方存執</w:t>
      </w:r>
      <w:r w:rsidR="00D855A4">
        <w:rPr>
          <w:rFonts w:ascii="標楷體" w:hAnsi="標楷體" w:hint="eastAsia"/>
          <w:color w:val="FF0000"/>
          <w:szCs w:val="28"/>
        </w:rPr>
        <w:t>2</w:t>
      </w:r>
      <w:r w:rsidR="00475870" w:rsidRPr="00FF67C9">
        <w:rPr>
          <w:rFonts w:ascii="標楷體" w:hAnsi="標楷體" w:hint="eastAsia"/>
          <w:color w:val="FF0000"/>
          <w:szCs w:val="28"/>
        </w:rPr>
        <w:t>份，乙方存執</w:t>
      </w:r>
      <w:r w:rsidR="00F125A3" w:rsidRPr="00FF67C9">
        <w:rPr>
          <w:rFonts w:ascii="標楷體" w:hAnsi="標楷體" w:hint="eastAsia"/>
          <w:color w:val="FF0000"/>
          <w:szCs w:val="28"/>
        </w:rPr>
        <w:t>1</w:t>
      </w:r>
      <w:r w:rsidR="00C05298" w:rsidRPr="00FF67C9">
        <w:rPr>
          <w:rFonts w:ascii="標楷體" w:hAnsi="標楷體" w:hint="eastAsia"/>
          <w:color w:val="FF0000"/>
          <w:szCs w:val="28"/>
        </w:rPr>
        <w:t>份為</w:t>
      </w:r>
      <w:proofErr w:type="gramStart"/>
      <w:r w:rsidR="00C05298" w:rsidRPr="00FF67C9">
        <w:rPr>
          <w:rFonts w:ascii="標楷體" w:hAnsi="標楷體" w:hint="eastAsia"/>
          <w:color w:val="FF0000"/>
          <w:szCs w:val="28"/>
        </w:rPr>
        <w:t>憑</w:t>
      </w:r>
      <w:proofErr w:type="gramEnd"/>
      <w:r w:rsidR="00475870" w:rsidRPr="00FF67C9">
        <w:rPr>
          <w:rFonts w:ascii="標楷體" w:hAnsi="標楷體" w:hint="eastAsia"/>
          <w:color w:val="FF0000"/>
          <w:szCs w:val="28"/>
        </w:rPr>
        <w:t>，另</w:t>
      </w:r>
      <w:r w:rsidR="00F125A3" w:rsidRPr="00FF67C9">
        <w:rPr>
          <w:rFonts w:ascii="標楷體" w:hAnsi="標楷體" w:hint="eastAsia"/>
          <w:color w:val="FF0000"/>
          <w:szCs w:val="28"/>
        </w:rPr>
        <w:t>1</w:t>
      </w:r>
      <w:r w:rsidR="00475870" w:rsidRPr="00FF67C9">
        <w:rPr>
          <w:rFonts w:ascii="標楷體" w:hAnsi="標楷體" w:hint="eastAsia"/>
          <w:color w:val="FF0000"/>
          <w:szCs w:val="28"/>
        </w:rPr>
        <w:t>份交法院公證處或民間公證人事務所存證。</w:t>
      </w:r>
    </w:p>
    <w:p w14:paraId="2C56E69B"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契約涉訟之管轄法院</w:t>
      </w:r>
    </w:p>
    <w:p w14:paraId="1CD99CE8" w14:textId="44123799" w:rsidR="00946FF4" w:rsidRDefault="00475870" w:rsidP="00834EF6">
      <w:pPr>
        <w:adjustRightInd w:val="0"/>
        <w:snapToGrid w:val="0"/>
        <w:ind w:leftChars="471" w:left="1132" w:hanging="2"/>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甲乙雙方同意因本契約涉訟時，以臺灣</w:t>
      </w:r>
      <w:r w:rsidR="001E0D03">
        <w:rPr>
          <w:rFonts w:ascii="標楷體" w:eastAsia="標楷體" w:hAnsi="標楷體" w:hint="eastAsia"/>
          <w:color w:val="000000" w:themeColor="text1"/>
          <w:sz w:val="28"/>
        </w:rPr>
        <w:t>桃園</w:t>
      </w:r>
      <w:r w:rsidRPr="002606F3">
        <w:rPr>
          <w:rFonts w:ascii="標楷體" w:eastAsia="標楷體" w:hAnsi="標楷體" w:hint="eastAsia"/>
          <w:color w:val="000000" w:themeColor="text1"/>
          <w:sz w:val="28"/>
        </w:rPr>
        <w:t>地方法院為第一審管轄法院。</w:t>
      </w:r>
    </w:p>
    <w:p w14:paraId="09EBCAF7" w14:textId="35D62C2A" w:rsidR="002A75E4" w:rsidRDefault="002A75E4" w:rsidP="00834EF6">
      <w:pPr>
        <w:adjustRightInd w:val="0"/>
        <w:snapToGrid w:val="0"/>
        <w:ind w:leftChars="471" w:left="1132" w:hanging="2"/>
        <w:jc w:val="both"/>
        <w:rPr>
          <w:rFonts w:ascii="標楷體" w:eastAsia="標楷體" w:hAnsi="標楷體"/>
          <w:color w:val="000000" w:themeColor="text1"/>
          <w:sz w:val="28"/>
        </w:rPr>
      </w:pPr>
    </w:p>
    <w:p w14:paraId="74691734" w14:textId="77777777" w:rsidR="002A75E4" w:rsidRDefault="002A75E4" w:rsidP="00834EF6">
      <w:pPr>
        <w:adjustRightInd w:val="0"/>
        <w:snapToGrid w:val="0"/>
        <w:ind w:leftChars="471" w:left="1132" w:hanging="2"/>
        <w:jc w:val="both"/>
        <w:rPr>
          <w:rFonts w:ascii="標楷體" w:eastAsia="標楷體" w:hAnsi="標楷體"/>
          <w:color w:val="000000" w:themeColor="text1"/>
          <w:sz w:val="28"/>
        </w:rPr>
      </w:pPr>
    </w:p>
    <w:p w14:paraId="5AA0904F" w14:textId="77777777" w:rsidR="004B0228" w:rsidRPr="004B0228" w:rsidRDefault="004B0228" w:rsidP="00834EF6">
      <w:pPr>
        <w:adjustRightInd w:val="0"/>
        <w:snapToGrid w:val="0"/>
        <w:ind w:leftChars="471" w:left="1132" w:hanging="2"/>
        <w:jc w:val="both"/>
        <w:rPr>
          <w:rFonts w:ascii="標楷體" w:eastAsia="標楷體" w:hAnsi="標楷體"/>
          <w:color w:val="000000" w:themeColor="text1"/>
          <w:sz w:val="28"/>
        </w:rPr>
      </w:pPr>
    </w:p>
    <w:p w14:paraId="63652687" w14:textId="77777777" w:rsidR="00475870" w:rsidRPr="002606F3" w:rsidRDefault="00475870" w:rsidP="002A75E4">
      <w:pPr>
        <w:adjustRightInd w:val="0"/>
        <w:snapToGrid w:val="0"/>
        <w:spacing w:line="400" w:lineRule="exact"/>
        <w:jc w:val="both"/>
        <w:rPr>
          <w:rFonts w:ascii="標楷體" w:eastAsia="標楷體" w:hAnsi="標楷體"/>
          <w:color w:val="000000" w:themeColor="text1"/>
          <w:sz w:val="28"/>
          <w:u w:val="single"/>
        </w:rPr>
      </w:pPr>
      <w:r w:rsidRPr="002606F3">
        <w:rPr>
          <w:rFonts w:ascii="標楷體" w:eastAsia="標楷體" w:hAnsi="標楷體" w:hint="eastAsia"/>
          <w:color w:val="000000" w:themeColor="text1"/>
          <w:sz w:val="28"/>
        </w:rPr>
        <w:t>甲　方：中華郵政股份有限公司</w:t>
      </w:r>
      <w:r w:rsidR="001E0D03">
        <w:rPr>
          <w:rFonts w:ascii="標楷體" w:eastAsia="標楷體" w:hAnsi="標楷體" w:hint="eastAsia"/>
          <w:color w:val="000000" w:themeColor="text1"/>
          <w:sz w:val="28"/>
        </w:rPr>
        <w:t>桃園</w:t>
      </w:r>
      <w:r w:rsidRPr="002606F3">
        <w:rPr>
          <w:rFonts w:ascii="標楷體" w:eastAsia="標楷體" w:hAnsi="標楷體" w:hint="eastAsia"/>
          <w:color w:val="000000" w:themeColor="text1"/>
          <w:sz w:val="28"/>
        </w:rPr>
        <w:t>郵局</w:t>
      </w:r>
    </w:p>
    <w:p w14:paraId="3A83F65D" w14:textId="6211F24B" w:rsidR="00475870" w:rsidRPr="002606F3" w:rsidRDefault="00475870" w:rsidP="00FD002D">
      <w:pPr>
        <w:adjustRightInd w:val="0"/>
        <w:snapToGrid w:val="0"/>
        <w:spacing w:line="400" w:lineRule="exact"/>
        <w:ind w:firstLineChars="354" w:firstLine="991"/>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 xml:space="preserve"> 經    理：</w:t>
      </w:r>
      <w:r w:rsidR="00F85B69">
        <w:rPr>
          <w:rFonts w:ascii="標楷體" w:eastAsia="標楷體" w:hAnsi="標楷體" w:hint="eastAsia"/>
          <w:color w:val="000000" w:themeColor="text1"/>
          <w:sz w:val="28"/>
        </w:rPr>
        <w:t>蔡季芬</w:t>
      </w:r>
    </w:p>
    <w:p w14:paraId="738F2825" w14:textId="77777777" w:rsidR="00602327" w:rsidRPr="002606F3" w:rsidRDefault="00602327" w:rsidP="00FD002D">
      <w:pPr>
        <w:adjustRightInd w:val="0"/>
        <w:snapToGrid w:val="0"/>
        <w:spacing w:line="400" w:lineRule="exact"/>
        <w:ind w:firstLineChars="405" w:firstLine="1134"/>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統一編號：</w:t>
      </w:r>
      <w:r w:rsidR="00B347CE">
        <w:rPr>
          <w:rFonts w:ascii="標楷體" w:eastAsia="標楷體" w:hAnsi="標楷體" w:hint="eastAsia"/>
          <w:color w:val="000000" w:themeColor="text1"/>
          <w:sz w:val="28"/>
        </w:rPr>
        <w:t>80750270</w:t>
      </w:r>
    </w:p>
    <w:p w14:paraId="560415E4" w14:textId="77777777" w:rsidR="00475870" w:rsidRPr="002606F3" w:rsidRDefault="00475870" w:rsidP="00FD002D">
      <w:pPr>
        <w:adjustRightInd w:val="0"/>
        <w:snapToGrid w:val="0"/>
        <w:spacing w:line="400" w:lineRule="exact"/>
        <w:ind w:firstLineChars="405" w:firstLine="1134"/>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地　  址：</w:t>
      </w:r>
      <w:r w:rsidR="0005380C">
        <w:rPr>
          <w:rFonts w:ascii="標楷體" w:eastAsia="標楷體" w:hAnsi="標楷體" w:hint="eastAsia"/>
          <w:color w:val="000000" w:themeColor="text1"/>
          <w:sz w:val="28"/>
        </w:rPr>
        <w:t>桃園市桃園區成功路1段51號</w:t>
      </w:r>
    </w:p>
    <w:p w14:paraId="4004DB05" w14:textId="0BA0B287" w:rsidR="004B0228" w:rsidRDefault="0005380C" w:rsidP="00FD002D">
      <w:pPr>
        <w:adjustRightInd w:val="0"/>
        <w:snapToGrid w:val="0"/>
        <w:spacing w:line="400" w:lineRule="exact"/>
        <w:ind w:firstLineChars="405" w:firstLine="1134"/>
        <w:jc w:val="both"/>
        <w:rPr>
          <w:rFonts w:ascii="標楷體" w:eastAsia="標楷體" w:hAnsi="標楷體"/>
          <w:color w:val="000000" w:themeColor="text1"/>
          <w:sz w:val="28"/>
        </w:rPr>
      </w:pPr>
      <w:r>
        <w:rPr>
          <w:rFonts w:ascii="標楷體" w:eastAsia="標楷體" w:hAnsi="標楷體" w:hint="eastAsia"/>
          <w:color w:val="000000" w:themeColor="text1"/>
          <w:sz w:val="28"/>
        </w:rPr>
        <w:t>聯</w:t>
      </w:r>
      <w:r w:rsidR="00F85B69">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絡</w:t>
      </w:r>
      <w:r w:rsidR="00F85B69">
        <w:rPr>
          <w:rFonts w:ascii="標楷體" w:eastAsia="標楷體" w:hAnsi="標楷體" w:hint="eastAsia"/>
          <w:color w:val="000000" w:themeColor="text1"/>
          <w:sz w:val="28"/>
        </w:rPr>
        <w:t xml:space="preserve"> 人</w:t>
      </w:r>
      <w:r w:rsidR="002A75E4">
        <w:rPr>
          <w:rFonts w:ascii="標楷體" w:eastAsia="標楷體" w:hAnsi="標楷體" w:hint="eastAsia"/>
          <w:color w:val="000000" w:themeColor="text1"/>
          <w:sz w:val="28"/>
        </w:rPr>
        <w:t>：</w:t>
      </w:r>
      <w:r w:rsidR="00F85B69">
        <w:rPr>
          <w:rFonts w:ascii="標楷體" w:eastAsia="標楷體" w:hAnsi="標楷體" w:hint="eastAsia"/>
          <w:color w:val="000000" w:themeColor="text1"/>
          <w:sz w:val="28"/>
        </w:rPr>
        <w:t>黃</w:t>
      </w:r>
      <w:r w:rsidR="00CE3D05">
        <w:rPr>
          <w:rFonts w:ascii="標楷體" w:eastAsia="標楷體" w:hAnsi="標楷體" w:hint="eastAsia"/>
          <w:color w:val="000000" w:themeColor="text1"/>
          <w:sz w:val="28"/>
        </w:rPr>
        <w:t>才</w:t>
      </w:r>
      <w:r w:rsidR="00F85B69">
        <w:rPr>
          <w:rFonts w:ascii="標楷體" w:eastAsia="標楷體" w:hAnsi="標楷體" w:hint="eastAsia"/>
          <w:color w:val="000000" w:themeColor="text1"/>
          <w:sz w:val="28"/>
        </w:rPr>
        <w:t xml:space="preserve">生      </w:t>
      </w:r>
      <w:r w:rsidR="00475870" w:rsidRPr="002606F3">
        <w:rPr>
          <w:rFonts w:ascii="標楷體" w:eastAsia="標楷體" w:hAnsi="標楷體" w:hint="eastAsia"/>
          <w:color w:val="000000" w:themeColor="text1"/>
          <w:sz w:val="28"/>
        </w:rPr>
        <w:t>電話：</w:t>
      </w:r>
      <w:r>
        <w:rPr>
          <w:rFonts w:ascii="標楷體" w:eastAsia="標楷體" w:hAnsi="標楷體" w:hint="eastAsia"/>
          <w:color w:val="000000" w:themeColor="text1"/>
          <w:sz w:val="28"/>
        </w:rPr>
        <w:t>03-3360566分機691</w:t>
      </w:r>
      <w:r w:rsidR="00475870" w:rsidRPr="002606F3">
        <w:rPr>
          <w:rFonts w:ascii="標楷體" w:eastAsia="標楷體" w:hAnsi="標楷體" w:hint="eastAsia"/>
          <w:color w:val="000000" w:themeColor="text1"/>
          <w:sz w:val="28"/>
        </w:rPr>
        <w:t xml:space="preserve">  </w:t>
      </w:r>
    </w:p>
    <w:p w14:paraId="2C276516" w14:textId="63294F75" w:rsidR="002A75E4" w:rsidRDefault="002A75E4" w:rsidP="00FD002D">
      <w:pPr>
        <w:adjustRightInd w:val="0"/>
        <w:snapToGrid w:val="0"/>
        <w:spacing w:line="400" w:lineRule="exact"/>
        <w:ind w:firstLineChars="405" w:firstLine="1134"/>
        <w:jc w:val="both"/>
        <w:rPr>
          <w:rFonts w:ascii="標楷體" w:eastAsia="標楷體" w:hAnsi="標楷體"/>
          <w:color w:val="000000" w:themeColor="text1"/>
          <w:sz w:val="28"/>
        </w:rPr>
      </w:pPr>
      <w:r>
        <w:rPr>
          <w:rFonts w:ascii="標楷體" w:eastAsia="標楷體" w:hAnsi="標楷體" w:hint="eastAsia"/>
          <w:color w:val="000000" w:themeColor="text1"/>
          <w:sz w:val="28"/>
        </w:rPr>
        <w:t>代理人：</w:t>
      </w:r>
    </w:p>
    <w:p w14:paraId="325FA5CD" w14:textId="77777777" w:rsidR="004B0228" w:rsidRDefault="004B0228" w:rsidP="00834EF6">
      <w:pPr>
        <w:adjustRightInd w:val="0"/>
        <w:snapToGrid w:val="0"/>
        <w:ind w:firstLineChars="450" w:firstLine="1260"/>
        <w:jc w:val="both"/>
        <w:rPr>
          <w:rFonts w:ascii="標楷體" w:eastAsia="標楷體" w:hAnsi="標楷體"/>
          <w:color w:val="000000" w:themeColor="text1"/>
          <w:sz w:val="28"/>
        </w:rPr>
      </w:pPr>
    </w:p>
    <w:p w14:paraId="75C8AECE" w14:textId="1553292F" w:rsidR="00475870" w:rsidRPr="002606F3" w:rsidRDefault="00475870" w:rsidP="00834EF6">
      <w:pPr>
        <w:adjustRightInd w:val="0"/>
        <w:snapToGrid w:val="0"/>
        <w:ind w:firstLineChars="450" w:firstLine="126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 xml:space="preserve">                   </w:t>
      </w:r>
    </w:p>
    <w:p w14:paraId="2EE71304" w14:textId="77777777" w:rsidR="00F125A3" w:rsidRDefault="00F125A3" w:rsidP="00834EF6">
      <w:pPr>
        <w:adjustRightInd w:val="0"/>
        <w:snapToGrid w:val="0"/>
        <w:jc w:val="both"/>
        <w:rPr>
          <w:rFonts w:ascii="標楷體" w:eastAsia="標楷體" w:hAnsi="標楷體"/>
          <w:color w:val="000000" w:themeColor="text1"/>
          <w:sz w:val="28"/>
        </w:rPr>
      </w:pPr>
    </w:p>
    <w:p w14:paraId="00F72FDA" w14:textId="24096944" w:rsidR="00812AF4" w:rsidRDefault="00475870" w:rsidP="00834EF6">
      <w:pPr>
        <w:adjustRightInd w:val="0"/>
        <w:snapToGrid w:val="0"/>
        <w:jc w:val="both"/>
        <w:rPr>
          <w:rFonts w:ascii="標楷體" w:eastAsia="標楷體" w:hAnsi="標楷體"/>
          <w:color w:val="FF0000"/>
          <w:sz w:val="28"/>
        </w:rPr>
      </w:pPr>
      <w:r w:rsidRPr="00826DA8">
        <w:rPr>
          <w:rFonts w:ascii="標楷體" w:eastAsia="標楷體" w:hAnsi="標楷體" w:hint="eastAsia"/>
          <w:color w:val="FF0000"/>
          <w:sz w:val="28"/>
        </w:rPr>
        <w:t>乙　方：</w:t>
      </w:r>
      <w:r w:rsidR="00F915B3" w:rsidRPr="00826DA8">
        <w:rPr>
          <w:rFonts w:ascii="標楷體" w:eastAsia="標楷體" w:hAnsi="標楷體" w:hint="eastAsia"/>
          <w:color w:val="FF0000"/>
          <w:sz w:val="28"/>
        </w:rPr>
        <w:t xml:space="preserve"> </w:t>
      </w:r>
    </w:p>
    <w:p w14:paraId="71D155CB" w14:textId="181812B3" w:rsidR="00475870" w:rsidRPr="00826DA8" w:rsidRDefault="00812AF4" w:rsidP="00FD002D">
      <w:pPr>
        <w:adjustRightInd w:val="0"/>
        <w:snapToGrid w:val="0"/>
        <w:ind w:leftChars="-59" w:left="-2" w:hangingChars="50" w:hanging="140"/>
        <w:jc w:val="both"/>
        <w:rPr>
          <w:rFonts w:ascii="標楷體" w:eastAsia="標楷體" w:hAnsi="標楷體"/>
          <w:color w:val="FF0000"/>
          <w:sz w:val="28"/>
          <w:u w:val="single"/>
        </w:rPr>
      </w:pPr>
      <w:r>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 xml:space="preserve">代 表 人：                 </w:t>
      </w:r>
    </w:p>
    <w:p w14:paraId="06D548AE" w14:textId="6E920AF5" w:rsidR="006B4895" w:rsidRPr="00826DA8" w:rsidRDefault="006B4895" w:rsidP="00FD002D">
      <w:pPr>
        <w:adjustRightInd w:val="0"/>
        <w:snapToGrid w:val="0"/>
        <w:ind w:leftChars="-1" w:left="-2" w:firstLineChars="405" w:firstLine="1134"/>
        <w:jc w:val="both"/>
        <w:rPr>
          <w:rFonts w:ascii="標楷體" w:eastAsia="標楷體" w:hAnsi="標楷體"/>
          <w:color w:val="FF0000"/>
          <w:sz w:val="28"/>
        </w:rPr>
      </w:pPr>
      <w:r w:rsidRPr="00826DA8">
        <w:rPr>
          <w:rFonts w:ascii="標楷體" w:eastAsia="標楷體" w:hAnsi="標楷體" w:hint="eastAsia"/>
          <w:color w:val="FF0000"/>
          <w:sz w:val="28"/>
        </w:rPr>
        <w:t>統一編號</w:t>
      </w:r>
      <w:r w:rsidR="00475870" w:rsidRPr="00826DA8">
        <w:rPr>
          <w:rFonts w:ascii="標楷體" w:eastAsia="標楷體" w:hAnsi="標楷體" w:hint="eastAsia"/>
          <w:color w:val="FF0000"/>
          <w:sz w:val="28"/>
        </w:rPr>
        <w:t xml:space="preserve">：         </w:t>
      </w:r>
    </w:p>
    <w:p w14:paraId="3F51FF79" w14:textId="73BB401A" w:rsidR="00475870" w:rsidRPr="00826DA8" w:rsidRDefault="00475870" w:rsidP="00FD002D">
      <w:pPr>
        <w:adjustRightInd w:val="0"/>
        <w:snapToGrid w:val="0"/>
        <w:ind w:leftChars="-1" w:left="-2" w:firstLineChars="405" w:firstLine="1134"/>
        <w:jc w:val="both"/>
        <w:rPr>
          <w:rFonts w:ascii="標楷體" w:eastAsia="標楷體" w:hAnsi="標楷體"/>
          <w:color w:val="FF0000"/>
          <w:sz w:val="28"/>
          <w:u w:val="single"/>
        </w:rPr>
      </w:pPr>
      <w:proofErr w:type="gramStart"/>
      <w:r w:rsidRPr="00826DA8">
        <w:rPr>
          <w:rFonts w:ascii="標楷體" w:eastAsia="標楷體" w:hAnsi="標楷體" w:hint="eastAsia"/>
          <w:color w:val="FF0000"/>
          <w:sz w:val="28"/>
        </w:rPr>
        <w:t>身分證統</w:t>
      </w:r>
      <w:r w:rsidR="00A7677F">
        <w:rPr>
          <w:rFonts w:ascii="標楷體" w:eastAsia="標楷體" w:hAnsi="標楷體" w:hint="eastAsia"/>
          <w:color w:val="FF0000"/>
          <w:sz w:val="28"/>
        </w:rPr>
        <w:t>編</w:t>
      </w:r>
      <w:proofErr w:type="gramEnd"/>
      <w:r w:rsidRPr="00826DA8">
        <w:rPr>
          <w:rFonts w:ascii="標楷體" w:eastAsia="標楷體" w:hAnsi="標楷體" w:hint="eastAsia"/>
          <w:color w:val="FF0000"/>
          <w:sz w:val="28"/>
        </w:rPr>
        <w:t xml:space="preserve">：                       </w:t>
      </w:r>
    </w:p>
    <w:p w14:paraId="47C28AA4" w14:textId="7197233F" w:rsidR="001144B2" w:rsidRPr="00826DA8" w:rsidRDefault="00475870" w:rsidP="00FD002D">
      <w:pPr>
        <w:adjustRightInd w:val="0"/>
        <w:snapToGrid w:val="0"/>
        <w:ind w:leftChars="-1" w:left="-2" w:firstLineChars="405" w:firstLine="1134"/>
        <w:jc w:val="both"/>
        <w:rPr>
          <w:rFonts w:ascii="標楷體" w:eastAsia="標楷體" w:hAnsi="標楷體"/>
          <w:color w:val="FF0000"/>
          <w:sz w:val="28"/>
          <w:u w:val="single"/>
        </w:rPr>
      </w:pPr>
      <w:r w:rsidRPr="00826DA8">
        <w:rPr>
          <w:rFonts w:ascii="標楷體" w:eastAsia="標楷體" w:hAnsi="標楷體" w:hint="eastAsia"/>
          <w:color w:val="FF0000"/>
          <w:sz w:val="28"/>
        </w:rPr>
        <w:t xml:space="preserve">地　  址：                             </w:t>
      </w:r>
    </w:p>
    <w:p w14:paraId="0D4D8C93" w14:textId="4E302730" w:rsidR="0005380C" w:rsidRPr="00826DA8" w:rsidRDefault="00475870" w:rsidP="00FD002D">
      <w:pPr>
        <w:adjustRightInd w:val="0"/>
        <w:snapToGrid w:val="0"/>
        <w:ind w:leftChars="-1" w:left="-2" w:firstLineChars="405" w:firstLine="1134"/>
        <w:jc w:val="both"/>
        <w:rPr>
          <w:rFonts w:ascii="標楷體" w:eastAsia="標楷體" w:hAnsi="標楷體"/>
          <w:color w:val="FF0000"/>
          <w:sz w:val="28"/>
        </w:rPr>
      </w:pPr>
      <w:r w:rsidRPr="00826DA8">
        <w:rPr>
          <w:rFonts w:ascii="標楷體" w:eastAsia="標楷體" w:hAnsi="標楷體" w:hint="eastAsia"/>
          <w:color w:val="FF0000"/>
          <w:sz w:val="28"/>
        </w:rPr>
        <w:t>電話號碼：</w:t>
      </w:r>
    </w:p>
    <w:p w14:paraId="5C9225E3" w14:textId="43D73B0C" w:rsidR="00F85B69" w:rsidRDefault="0005380C" w:rsidP="00FD002D">
      <w:pPr>
        <w:adjustRightInd w:val="0"/>
        <w:snapToGrid w:val="0"/>
        <w:ind w:leftChars="-1" w:left="-2" w:firstLineChars="405" w:firstLine="1134"/>
        <w:jc w:val="both"/>
        <w:rPr>
          <w:rFonts w:ascii="標楷體" w:eastAsia="標楷體" w:hAnsi="標楷體"/>
          <w:color w:val="FF0000"/>
          <w:sz w:val="28"/>
        </w:rPr>
      </w:pPr>
      <w:r w:rsidRPr="00826DA8">
        <w:rPr>
          <w:rFonts w:ascii="標楷體" w:eastAsia="標楷體" w:hAnsi="標楷體" w:hint="eastAsia"/>
          <w:color w:val="FF0000"/>
          <w:sz w:val="28"/>
        </w:rPr>
        <w:t>聯</w:t>
      </w:r>
      <w:r w:rsidR="00A7677F">
        <w:rPr>
          <w:rFonts w:ascii="標楷體" w:eastAsia="標楷體" w:hAnsi="標楷體" w:hint="eastAsia"/>
          <w:color w:val="FF0000"/>
          <w:sz w:val="28"/>
        </w:rPr>
        <w:t xml:space="preserve"> </w:t>
      </w:r>
      <w:r w:rsidRPr="00826DA8">
        <w:rPr>
          <w:rFonts w:ascii="標楷體" w:eastAsia="標楷體" w:hAnsi="標楷體" w:hint="eastAsia"/>
          <w:color w:val="FF0000"/>
          <w:sz w:val="28"/>
        </w:rPr>
        <w:t>絡</w:t>
      </w:r>
      <w:r w:rsidR="00A7677F">
        <w:rPr>
          <w:rFonts w:ascii="標楷體" w:eastAsia="標楷體" w:hAnsi="標楷體" w:hint="eastAsia"/>
          <w:color w:val="FF0000"/>
          <w:sz w:val="28"/>
        </w:rPr>
        <w:t xml:space="preserve"> </w:t>
      </w:r>
      <w:r w:rsidRPr="00826DA8">
        <w:rPr>
          <w:rFonts w:ascii="標楷體" w:eastAsia="標楷體" w:hAnsi="標楷體" w:hint="eastAsia"/>
          <w:color w:val="FF0000"/>
          <w:sz w:val="28"/>
        </w:rPr>
        <w:t xml:space="preserve">人：  </w:t>
      </w:r>
      <w:r w:rsidR="00475870" w:rsidRPr="00826DA8">
        <w:rPr>
          <w:rFonts w:ascii="標楷體" w:eastAsia="標楷體" w:hAnsi="標楷體" w:hint="eastAsia"/>
          <w:color w:val="FF0000"/>
          <w:sz w:val="28"/>
        </w:rPr>
        <w:t xml:space="preserve">       </w:t>
      </w:r>
      <w:r w:rsidR="00826DA8" w:rsidRPr="00826DA8">
        <w:rPr>
          <w:rFonts w:ascii="標楷體" w:eastAsia="標楷體" w:hAnsi="標楷體" w:hint="eastAsia"/>
          <w:color w:val="FF0000"/>
          <w:sz w:val="28"/>
        </w:rPr>
        <w:t>電話:</w:t>
      </w:r>
      <w:r w:rsidR="00475870" w:rsidRPr="00826DA8">
        <w:rPr>
          <w:rFonts w:ascii="標楷體" w:eastAsia="標楷體" w:hAnsi="標楷體" w:hint="eastAsia"/>
          <w:color w:val="FF0000"/>
          <w:sz w:val="28"/>
        </w:rPr>
        <w:t xml:space="preserve"> </w:t>
      </w:r>
    </w:p>
    <w:p w14:paraId="33012589" w14:textId="77777777" w:rsidR="002A75E4" w:rsidRDefault="002A75E4" w:rsidP="00834EF6">
      <w:pPr>
        <w:adjustRightInd w:val="0"/>
        <w:snapToGrid w:val="0"/>
        <w:ind w:firstLineChars="455" w:firstLine="1274"/>
        <w:jc w:val="both"/>
        <w:rPr>
          <w:rFonts w:ascii="標楷體" w:eastAsia="標楷體" w:hAnsi="標楷體"/>
          <w:color w:val="FF0000"/>
          <w:sz w:val="28"/>
        </w:rPr>
      </w:pPr>
    </w:p>
    <w:p w14:paraId="6FBA0A0D" w14:textId="4F207FF2" w:rsidR="002A75E4" w:rsidRDefault="002A75E4" w:rsidP="00834EF6">
      <w:pPr>
        <w:adjustRightInd w:val="0"/>
        <w:snapToGrid w:val="0"/>
        <w:ind w:firstLineChars="455" w:firstLine="1274"/>
        <w:jc w:val="both"/>
        <w:rPr>
          <w:rFonts w:ascii="標楷體" w:eastAsia="標楷體" w:hAnsi="標楷體"/>
          <w:color w:val="FF0000"/>
          <w:sz w:val="28"/>
        </w:rPr>
      </w:pPr>
    </w:p>
    <w:p w14:paraId="2CD93E0F" w14:textId="252E8271" w:rsidR="002A75E4" w:rsidRDefault="002A75E4" w:rsidP="00834EF6">
      <w:pPr>
        <w:adjustRightInd w:val="0"/>
        <w:snapToGrid w:val="0"/>
        <w:ind w:firstLineChars="455" w:firstLine="1274"/>
        <w:jc w:val="both"/>
        <w:rPr>
          <w:rFonts w:ascii="標楷體" w:eastAsia="標楷體" w:hAnsi="標楷體"/>
          <w:color w:val="FF0000"/>
          <w:sz w:val="28"/>
        </w:rPr>
      </w:pPr>
    </w:p>
    <w:p w14:paraId="044EFD59" w14:textId="655A0011" w:rsidR="002A75E4" w:rsidRDefault="002A75E4" w:rsidP="00834EF6">
      <w:pPr>
        <w:adjustRightInd w:val="0"/>
        <w:snapToGrid w:val="0"/>
        <w:ind w:firstLineChars="455" w:firstLine="1274"/>
        <w:jc w:val="both"/>
        <w:rPr>
          <w:rFonts w:ascii="標楷體" w:eastAsia="標楷體" w:hAnsi="標楷體"/>
          <w:color w:val="FF0000"/>
          <w:sz w:val="28"/>
        </w:rPr>
      </w:pPr>
    </w:p>
    <w:p w14:paraId="48C189FB" w14:textId="77777777" w:rsidR="002A75E4" w:rsidRDefault="002A75E4" w:rsidP="00834EF6">
      <w:pPr>
        <w:adjustRightInd w:val="0"/>
        <w:snapToGrid w:val="0"/>
        <w:ind w:firstLineChars="455" w:firstLine="1274"/>
        <w:jc w:val="both"/>
        <w:rPr>
          <w:rFonts w:ascii="標楷體" w:eastAsia="標楷體" w:hAnsi="標楷體"/>
          <w:color w:val="FF0000"/>
          <w:sz w:val="28"/>
        </w:rPr>
      </w:pPr>
    </w:p>
    <w:p w14:paraId="21341D37" w14:textId="77777777" w:rsidR="00F85B69" w:rsidRDefault="00F85B69" w:rsidP="00834EF6">
      <w:pPr>
        <w:adjustRightInd w:val="0"/>
        <w:snapToGrid w:val="0"/>
        <w:ind w:firstLineChars="455" w:firstLine="1274"/>
        <w:jc w:val="both"/>
        <w:rPr>
          <w:rFonts w:ascii="標楷體" w:eastAsia="標楷體" w:hAnsi="標楷體"/>
          <w:color w:val="FF0000"/>
          <w:sz w:val="28"/>
        </w:rPr>
      </w:pPr>
    </w:p>
    <w:p w14:paraId="73169274" w14:textId="6DC45D17" w:rsidR="005A3B24" w:rsidRPr="00826DA8" w:rsidRDefault="00475870" w:rsidP="00834EF6">
      <w:pPr>
        <w:adjustRightInd w:val="0"/>
        <w:snapToGrid w:val="0"/>
        <w:ind w:firstLineChars="455" w:firstLine="1274"/>
        <w:jc w:val="both"/>
        <w:rPr>
          <w:rFonts w:ascii="標楷體" w:eastAsia="標楷體" w:hAnsi="標楷體"/>
          <w:color w:val="FF0000"/>
          <w:sz w:val="28"/>
          <w:u w:val="single"/>
        </w:rPr>
      </w:pPr>
      <w:r w:rsidRPr="00826DA8">
        <w:rPr>
          <w:rFonts w:ascii="標楷體" w:eastAsia="標楷體" w:hAnsi="標楷體" w:hint="eastAsia"/>
          <w:color w:val="FF0000"/>
          <w:sz w:val="28"/>
        </w:rPr>
        <w:t xml:space="preserve">           </w:t>
      </w:r>
    </w:p>
    <w:p w14:paraId="43FD6F0A" w14:textId="77777777" w:rsidR="005A3B24" w:rsidRPr="00826DA8" w:rsidRDefault="005A3B24" w:rsidP="00834EF6">
      <w:pPr>
        <w:adjustRightInd w:val="0"/>
        <w:snapToGrid w:val="0"/>
        <w:jc w:val="both"/>
        <w:rPr>
          <w:rFonts w:ascii="標楷體" w:eastAsia="標楷體" w:hAnsi="標楷體"/>
          <w:color w:val="FF0000"/>
          <w:sz w:val="32"/>
        </w:rPr>
      </w:pPr>
    </w:p>
    <w:p w14:paraId="6C99B90F" w14:textId="2A4906E1" w:rsidR="00475870" w:rsidRPr="00826DA8" w:rsidRDefault="00F85B69" w:rsidP="00834EF6">
      <w:pPr>
        <w:adjustRightInd w:val="0"/>
        <w:snapToGrid w:val="0"/>
        <w:ind w:left="477" w:hanging="477"/>
        <w:jc w:val="both"/>
        <w:rPr>
          <w:rFonts w:ascii="標楷體" w:eastAsia="標楷體" w:hAnsi="標楷體"/>
          <w:color w:val="FF0000"/>
          <w:sz w:val="32"/>
        </w:rPr>
      </w:pPr>
      <w:r>
        <w:rPr>
          <w:rFonts w:ascii="標楷體" w:eastAsia="標楷體" w:hAnsi="標楷體" w:hint="eastAsia"/>
          <w:color w:val="FF0000"/>
          <w:sz w:val="32"/>
        </w:rPr>
        <w:t xml:space="preserve">      </w:t>
      </w:r>
      <w:r w:rsidR="00475870" w:rsidRPr="00826DA8">
        <w:rPr>
          <w:rFonts w:ascii="標楷體" w:eastAsia="標楷體" w:hAnsi="標楷體" w:hint="eastAsia"/>
          <w:color w:val="FF0000"/>
          <w:sz w:val="32"/>
        </w:rPr>
        <w:t>中　　華　　民　　國</w:t>
      </w:r>
      <w:r w:rsidR="00475870" w:rsidRPr="00826DA8">
        <w:rPr>
          <w:rFonts w:ascii="標楷體" w:eastAsia="標楷體" w:hAnsi="標楷體" w:hint="eastAsia"/>
          <w:color w:val="FF0000"/>
          <w:sz w:val="28"/>
        </w:rPr>
        <w:t xml:space="preserve"> </w:t>
      </w:r>
      <w:r w:rsidR="00D74A41">
        <w:rPr>
          <w:rFonts w:ascii="標楷體" w:eastAsia="標楷體" w:hAnsi="標楷體" w:hint="eastAsia"/>
          <w:color w:val="FF0000"/>
          <w:sz w:val="28"/>
        </w:rPr>
        <w:t xml:space="preserve">  </w:t>
      </w:r>
      <w:r w:rsidR="0005380C" w:rsidRPr="00826DA8">
        <w:rPr>
          <w:rFonts w:ascii="標楷體" w:eastAsia="標楷體" w:hAnsi="標楷體" w:hint="eastAsia"/>
          <w:color w:val="FF0000"/>
          <w:sz w:val="28"/>
        </w:rPr>
        <w:t>1</w:t>
      </w:r>
      <w:r w:rsidR="00826DA8" w:rsidRPr="00826DA8">
        <w:rPr>
          <w:rFonts w:ascii="標楷體" w:eastAsia="標楷體" w:hAnsi="標楷體" w:hint="eastAsia"/>
          <w:color w:val="FF0000"/>
          <w:sz w:val="28"/>
        </w:rPr>
        <w:t>1</w:t>
      </w:r>
      <w:r w:rsidR="00F41962">
        <w:rPr>
          <w:rFonts w:ascii="標楷體" w:eastAsia="標楷體" w:hAnsi="標楷體" w:hint="eastAsia"/>
          <w:color w:val="FF0000"/>
          <w:sz w:val="28"/>
        </w:rPr>
        <w:t>1</w:t>
      </w:r>
      <w:r w:rsidR="00475870" w:rsidRPr="00826DA8">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年</w:t>
      </w:r>
      <w:r w:rsidR="00475870" w:rsidRPr="00826DA8">
        <w:rPr>
          <w:rFonts w:ascii="標楷體" w:eastAsia="標楷體" w:hAnsi="標楷體" w:hint="eastAsia"/>
          <w:color w:val="FF0000"/>
          <w:sz w:val="28"/>
        </w:rPr>
        <w:t xml:space="preserve"> </w:t>
      </w:r>
      <w:r w:rsidR="00BE7483">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月</w:t>
      </w:r>
      <w:r w:rsidR="00475870" w:rsidRPr="00826DA8">
        <w:rPr>
          <w:rFonts w:ascii="標楷體" w:eastAsia="標楷體" w:hAnsi="標楷體" w:hint="eastAsia"/>
          <w:color w:val="FF0000"/>
          <w:sz w:val="28"/>
        </w:rPr>
        <w:t xml:space="preserve"> </w:t>
      </w:r>
      <w:r w:rsidR="00BE7483">
        <w:rPr>
          <w:rFonts w:ascii="標楷體" w:eastAsia="標楷體" w:hAnsi="標楷體" w:hint="eastAsia"/>
          <w:color w:val="FF0000"/>
          <w:sz w:val="28"/>
        </w:rPr>
        <w:t xml:space="preserve"> </w:t>
      </w:r>
      <w:r w:rsidR="00F41962">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日</w:t>
      </w:r>
    </w:p>
    <w:sectPr w:rsidR="00475870" w:rsidRPr="00826DA8" w:rsidSect="009E2A3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851" w:left="1797" w:header="567" w:footer="3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ECAA" w14:textId="77777777" w:rsidR="002B7FED" w:rsidRDefault="002B7FED" w:rsidP="002B2858">
      <w:pPr>
        <w:spacing w:before="120"/>
        <w:ind w:left="358" w:hanging="358"/>
      </w:pPr>
      <w:r>
        <w:separator/>
      </w:r>
    </w:p>
  </w:endnote>
  <w:endnote w:type="continuationSeparator" w:id="0">
    <w:p w14:paraId="3AA18B88" w14:textId="77777777" w:rsidR="002B7FED" w:rsidRDefault="002B7FED" w:rsidP="002B2858">
      <w:pPr>
        <w:spacing w:before="120"/>
        <w:ind w:left="358" w:hanging="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71C5" w14:textId="77777777" w:rsidR="002B2858" w:rsidRDefault="002B2858" w:rsidP="002B2858">
    <w:pPr>
      <w:pStyle w:val="a8"/>
      <w:spacing w:before="120"/>
      <w:ind w:left="298" w:hanging="29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996200"/>
      <w:docPartObj>
        <w:docPartGallery w:val="Page Numbers (Bottom of Page)"/>
        <w:docPartUnique/>
      </w:docPartObj>
    </w:sdtPr>
    <w:sdtEndPr/>
    <w:sdtContent>
      <w:p w14:paraId="77CBAACE" w14:textId="77777777" w:rsidR="00EE06B2" w:rsidRDefault="00EE06B2" w:rsidP="00EE06B2">
        <w:pPr>
          <w:pStyle w:val="a8"/>
          <w:spacing w:before="120"/>
          <w:ind w:left="298" w:hanging="298"/>
          <w:jc w:val="center"/>
        </w:pPr>
        <w:r>
          <w:fldChar w:fldCharType="begin"/>
        </w:r>
        <w:r>
          <w:instrText>PAGE   \* MERGEFORMAT</w:instrText>
        </w:r>
        <w:r>
          <w:fldChar w:fldCharType="separate"/>
        </w:r>
        <w:r w:rsidR="00D76F0D" w:rsidRPr="00D76F0D">
          <w:rPr>
            <w:noProof/>
            <w:lang w:val="zh-TW"/>
          </w:rPr>
          <w:t>4</w:t>
        </w:r>
        <w:r>
          <w:fldChar w:fldCharType="end"/>
        </w:r>
      </w:p>
    </w:sdtContent>
  </w:sdt>
  <w:p w14:paraId="5B649EA4" w14:textId="77777777" w:rsidR="002B2858" w:rsidRDefault="002B2858" w:rsidP="002B2858">
    <w:pPr>
      <w:pStyle w:val="a8"/>
      <w:spacing w:before="120"/>
      <w:ind w:left="298" w:hanging="29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3254" w14:textId="77777777" w:rsidR="002B2858" w:rsidRDefault="002B2858" w:rsidP="002B2858">
    <w:pPr>
      <w:pStyle w:val="a8"/>
      <w:spacing w:before="120"/>
      <w:ind w:left="298" w:hanging="29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07B1" w14:textId="77777777" w:rsidR="002B7FED" w:rsidRDefault="002B7FED" w:rsidP="002B2858">
      <w:pPr>
        <w:spacing w:before="120"/>
        <w:ind w:left="358" w:hanging="358"/>
      </w:pPr>
      <w:r>
        <w:separator/>
      </w:r>
    </w:p>
  </w:footnote>
  <w:footnote w:type="continuationSeparator" w:id="0">
    <w:p w14:paraId="24E7EBA0" w14:textId="77777777" w:rsidR="002B7FED" w:rsidRDefault="002B7FED" w:rsidP="002B2858">
      <w:pPr>
        <w:spacing w:before="120"/>
        <w:ind w:left="358" w:hanging="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F1BD" w14:textId="77777777" w:rsidR="002B2858" w:rsidRDefault="002B2858" w:rsidP="002B2858">
    <w:pPr>
      <w:pStyle w:val="a6"/>
      <w:spacing w:before="120"/>
      <w:ind w:left="298" w:hanging="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FB20" w14:textId="77777777" w:rsidR="002B2858" w:rsidRPr="009E2A31" w:rsidRDefault="002B2858" w:rsidP="009E2A31">
    <w:pPr>
      <w:pStyle w:val="a6"/>
      <w:spacing w:before="120"/>
      <w:ind w:left="298" w:hanging="29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0318" w14:textId="77777777" w:rsidR="002B2858" w:rsidRDefault="002B2858" w:rsidP="002B2858">
    <w:pPr>
      <w:pStyle w:val="a6"/>
      <w:spacing w:before="120"/>
      <w:ind w:left="298" w:hanging="2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2FD"/>
    <w:multiLevelType w:val="hybridMultilevel"/>
    <w:tmpl w:val="6C88173A"/>
    <w:lvl w:ilvl="0" w:tplc="B9E04722">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1" w15:restartNumberingAfterBreak="0">
    <w:nsid w:val="01DD2522"/>
    <w:multiLevelType w:val="hybridMultilevel"/>
    <w:tmpl w:val="FD449F46"/>
    <w:lvl w:ilvl="0" w:tplc="4296D5BA">
      <w:start w:val="1"/>
      <w:numFmt w:val="taiwaneseCountingThousand"/>
      <w:lvlText w:val="%1、"/>
      <w:lvlJc w:val="left"/>
      <w:pPr>
        <w:ind w:left="1322" w:hanging="480"/>
      </w:pPr>
      <w:rPr>
        <w:rFonts w:hint="eastAsia"/>
        <w:color w:val="000000" w:themeColor="text1"/>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07D51C68"/>
    <w:multiLevelType w:val="hybridMultilevel"/>
    <w:tmpl w:val="80E2C08C"/>
    <w:lvl w:ilvl="0" w:tplc="4296D5BA">
      <w:start w:val="1"/>
      <w:numFmt w:val="taiwaneseCountingThousand"/>
      <w:lvlText w:val="%1、"/>
      <w:lvlJc w:val="left"/>
      <w:pPr>
        <w:ind w:left="1116" w:hanging="480"/>
      </w:pPr>
      <w:rPr>
        <w:rFonts w:hint="eastAsia"/>
        <w:color w:val="000000" w:themeColor="text1"/>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3" w15:restartNumberingAfterBreak="0">
    <w:nsid w:val="0CE31FAB"/>
    <w:multiLevelType w:val="hybridMultilevel"/>
    <w:tmpl w:val="DDEEB02E"/>
    <w:lvl w:ilvl="0" w:tplc="EAE01C08">
      <w:start w:val="1"/>
      <w:numFmt w:val="taiwaneseCountingThousand"/>
      <w:lvlText w:val="%1、"/>
      <w:lvlJc w:val="left"/>
      <w:pPr>
        <w:ind w:left="1553" w:hanging="72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 w15:restartNumberingAfterBreak="0">
    <w:nsid w:val="0E160879"/>
    <w:multiLevelType w:val="hybridMultilevel"/>
    <w:tmpl w:val="7F4C1EAC"/>
    <w:lvl w:ilvl="0" w:tplc="4FDE5E76">
      <w:numFmt w:val="bullet"/>
      <w:lvlText w:val="◎"/>
      <w:lvlJc w:val="left"/>
      <w:pPr>
        <w:ind w:left="78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CE15B4"/>
    <w:multiLevelType w:val="hybridMultilevel"/>
    <w:tmpl w:val="D6D67E8E"/>
    <w:lvl w:ilvl="0" w:tplc="9BF4511C">
      <w:start w:val="1"/>
      <w:numFmt w:val="bullet"/>
      <w:lvlText w:val=""/>
      <w:lvlJc w:val="left"/>
      <w:pPr>
        <w:ind w:left="360" w:hanging="360"/>
      </w:pPr>
      <w:rPr>
        <w:rFonts w:ascii="Wingdings" w:hAnsi="Wingdings" w:hint="default"/>
        <w:color w:val="FF0000"/>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BA5784"/>
    <w:multiLevelType w:val="hybridMultilevel"/>
    <w:tmpl w:val="DD5C91DE"/>
    <w:lvl w:ilvl="0" w:tplc="0282B48C">
      <w:start w:val="1"/>
      <w:numFmt w:val="taiwaneseCountingThousand"/>
      <w:lvlText w:val="%1、"/>
      <w:lvlJc w:val="left"/>
      <w:pPr>
        <w:ind w:left="1562" w:hanging="72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7" w15:restartNumberingAfterBreak="0">
    <w:nsid w:val="111803A5"/>
    <w:multiLevelType w:val="hybridMultilevel"/>
    <w:tmpl w:val="EA148CB6"/>
    <w:lvl w:ilvl="0" w:tplc="A9304710">
      <w:start w:val="1"/>
      <w:numFmt w:val="taiwaneseCountingThousand"/>
      <w:lvlText w:val="第%1條"/>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7621FB"/>
    <w:multiLevelType w:val="hybridMultilevel"/>
    <w:tmpl w:val="128013B6"/>
    <w:lvl w:ilvl="0" w:tplc="4296D5BA">
      <w:start w:val="1"/>
      <w:numFmt w:val="taiwaneseCountingThousand"/>
      <w:lvlText w:val="%1、"/>
      <w:lvlJc w:val="left"/>
      <w:pPr>
        <w:ind w:left="1258" w:hanging="480"/>
      </w:pPr>
      <w:rPr>
        <w:rFonts w:hint="eastAsia"/>
        <w:color w:val="000000" w:themeColor="text1"/>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9" w15:restartNumberingAfterBreak="0">
    <w:nsid w:val="140D7940"/>
    <w:multiLevelType w:val="hybridMultilevel"/>
    <w:tmpl w:val="82B4CB3C"/>
    <w:lvl w:ilvl="0" w:tplc="5D446306">
      <w:start w:val="1"/>
      <w:numFmt w:val="taiwaneseCountingThousand"/>
      <w:lvlText w:val="%1、"/>
      <w:lvlJc w:val="left"/>
      <w:pPr>
        <w:ind w:left="480" w:hanging="480"/>
      </w:pPr>
      <w:rPr>
        <w:rFonts w:hint="eastAsia"/>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6741334"/>
    <w:multiLevelType w:val="hybridMultilevel"/>
    <w:tmpl w:val="EB4AF5E2"/>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11" w15:restartNumberingAfterBreak="0">
    <w:nsid w:val="16D17B40"/>
    <w:multiLevelType w:val="hybridMultilevel"/>
    <w:tmpl w:val="674E71D4"/>
    <w:lvl w:ilvl="0" w:tplc="FD8C80C6">
      <w:start w:val="1"/>
      <w:numFmt w:val="taiwaneseCountingThousand"/>
      <w:lvlText w:val="(%1)"/>
      <w:lvlJc w:val="left"/>
      <w:pPr>
        <w:ind w:left="1740" w:hanging="480"/>
      </w:pPr>
      <w:rPr>
        <w:rFonts w:hint="default"/>
        <w:color w:val="000000" w:themeColor="text1"/>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2" w15:restartNumberingAfterBreak="0">
    <w:nsid w:val="178D2E29"/>
    <w:multiLevelType w:val="hybridMultilevel"/>
    <w:tmpl w:val="08E22A8C"/>
    <w:lvl w:ilvl="0" w:tplc="FA6CA5F6">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0F224D"/>
    <w:multiLevelType w:val="hybridMultilevel"/>
    <w:tmpl w:val="2C96BBBA"/>
    <w:lvl w:ilvl="0" w:tplc="3684C416">
      <w:numFmt w:val="bullet"/>
      <w:lvlText w:val="◎"/>
      <w:lvlJc w:val="left"/>
      <w:pPr>
        <w:ind w:left="1080" w:hanging="36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184C412C"/>
    <w:multiLevelType w:val="hybridMultilevel"/>
    <w:tmpl w:val="D292B368"/>
    <w:lvl w:ilvl="0" w:tplc="7F207534">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15" w15:restartNumberingAfterBreak="0">
    <w:nsid w:val="1E891AC6"/>
    <w:multiLevelType w:val="hybridMultilevel"/>
    <w:tmpl w:val="AFB648A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6" w15:restartNumberingAfterBreak="0">
    <w:nsid w:val="1F011543"/>
    <w:multiLevelType w:val="hybridMultilevel"/>
    <w:tmpl w:val="AA60D60A"/>
    <w:lvl w:ilvl="0" w:tplc="7F20753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1F843417"/>
    <w:multiLevelType w:val="hybridMultilevel"/>
    <w:tmpl w:val="1CE268F2"/>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18" w15:restartNumberingAfterBreak="0">
    <w:nsid w:val="239F47B1"/>
    <w:multiLevelType w:val="hybridMultilevel"/>
    <w:tmpl w:val="192E5564"/>
    <w:lvl w:ilvl="0" w:tplc="14B4930E">
      <w:start w:val="1"/>
      <w:numFmt w:val="taiwaneseCountingThousand"/>
      <w:lvlText w:val="%1、"/>
      <w:lvlJc w:val="left"/>
      <w:pPr>
        <w:ind w:left="1356" w:hanging="72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9" w15:restartNumberingAfterBreak="0">
    <w:nsid w:val="29C76267"/>
    <w:multiLevelType w:val="hybridMultilevel"/>
    <w:tmpl w:val="309C4712"/>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20" w15:restartNumberingAfterBreak="0">
    <w:nsid w:val="2AD14E08"/>
    <w:multiLevelType w:val="hybridMultilevel"/>
    <w:tmpl w:val="0FBCEB3C"/>
    <w:lvl w:ilvl="0" w:tplc="B9603A04">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CA77AC"/>
    <w:multiLevelType w:val="hybridMultilevel"/>
    <w:tmpl w:val="1A3A6A9E"/>
    <w:lvl w:ilvl="0" w:tplc="A16C43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536C84"/>
    <w:multiLevelType w:val="hybridMultilevel"/>
    <w:tmpl w:val="B4C81512"/>
    <w:lvl w:ilvl="0" w:tplc="4296D5BA">
      <w:start w:val="1"/>
      <w:numFmt w:val="taiwaneseCountingThousand"/>
      <w:lvlText w:val="%1、"/>
      <w:lvlJc w:val="left"/>
      <w:pPr>
        <w:ind w:left="622" w:hanging="480"/>
      </w:pPr>
      <w:rPr>
        <w:rFonts w:hint="eastAsia"/>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308B7B8B"/>
    <w:multiLevelType w:val="hybridMultilevel"/>
    <w:tmpl w:val="38F0B234"/>
    <w:lvl w:ilvl="0" w:tplc="9F424F0E">
      <w:start w:val="1"/>
      <w:numFmt w:val="taiwaneseCountingThousand"/>
      <w:lvlText w:val="%1、"/>
      <w:lvlJc w:val="left"/>
      <w:pPr>
        <w:ind w:left="1498" w:hanging="72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4" w15:restartNumberingAfterBreak="0">
    <w:nsid w:val="329776F5"/>
    <w:multiLevelType w:val="hybridMultilevel"/>
    <w:tmpl w:val="CEC020D2"/>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342116DE"/>
    <w:multiLevelType w:val="hybridMultilevel"/>
    <w:tmpl w:val="6B4EEF4C"/>
    <w:lvl w:ilvl="0" w:tplc="9F8647B6">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26" w15:restartNumberingAfterBreak="0">
    <w:nsid w:val="358855E9"/>
    <w:multiLevelType w:val="hybridMultilevel"/>
    <w:tmpl w:val="884E9F30"/>
    <w:lvl w:ilvl="0" w:tplc="59743CD8">
      <w:start w:val="1"/>
      <w:numFmt w:val="taiwaneseCountingThousand"/>
      <w:lvlText w:val="%1、"/>
      <w:lvlJc w:val="left"/>
      <w:pPr>
        <w:ind w:left="1834" w:hanging="720"/>
      </w:pPr>
      <w:rPr>
        <w:rFonts w:hint="default"/>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27" w15:restartNumberingAfterBreak="0">
    <w:nsid w:val="35E43316"/>
    <w:multiLevelType w:val="hybridMultilevel"/>
    <w:tmpl w:val="1DF6BC74"/>
    <w:lvl w:ilvl="0" w:tplc="04090001">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28" w15:restartNumberingAfterBreak="0">
    <w:nsid w:val="3D0647F3"/>
    <w:multiLevelType w:val="hybridMultilevel"/>
    <w:tmpl w:val="D8642F90"/>
    <w:lvl w:ilvl="0" w:tplc="4C7E0A5C">
      <w:start w:val="1"/>
      <w:numFmt w:val="taiwaneseCountingThousand"/>
      <w:lvlText w:val="%1、"/>
      <w:lvlJc w:val="left"/>
      <w:pPr>
        <w:ind w:left="1498" w:hanging="72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9" w15:restartNumberingAfterBreak="0">
    <w:nsid w:val="45131E74"/>
    <w:multiLevelType w:val="hybridMultilevel"/>
    <w:tmpl w:val="820687A0"/>
    <w:lvl w:ilvl="0" w:tplc="3E34DF66">
      <w:start w:val="1"/>
      <w:numFmt w:val="taiwaneseCountingThousand"/>
      <w:lvlText w:val="第%1條、"/>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133820"/>
    <w:multiLevelType w:val="hybridMultilevel"/>
    <w:tmpl w:val="6C88173A"/>
    <w:lvl w:ilvl="0" w:tplc="B9E04722">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31" w15:restartNumberingAfterBreak="0">
    <w:nsid w:val="4A864E12"/>
    <w:multiLevelType w:val="hybridMultilevel"/>
    <w:tmpl w:val="AB8A7BC4"/>
    <w:lvl w:ilvl="0" w:tplc="0DE6B5F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574A7614"/>
    <w:multiLevelType w:val="hybridMultilevel"/>
    <w:tmpl w:val="A142ECEE"/>
    <w:lvl w:ilvl="0" w:tplc="0BC61C60">
      <w:start w:val="1"/>
      <w:numFmt w:val="taiwaneseCountingThousand"/>
      <w:lvlText w:val="第%1條  "/>
      <w:lvlJc w:val="left"/>
      <w:pPr>
        <w:ind w:left="480" w:hanging="480"/>
      </w:pPr>
      <w:rPr>
        <w:rFonts w:hint="default"/>
        <w:b/>
        <w:lang w:val="en-US"/>
      </w:rPr>
    </w:lvl>
    <w:lvl w:ilvl="1" w:tplc="A16C4352">
      <w:start w:val="1"/>
      <w:numFmt w:val="taiwaneseCountingThousand"/>
      <w:lvlText w:val="%2、"/>
      <w:lvlJc w:val="left"/>
      <w:pPr>
        <w:ind w:left="960" w:hanging="480"/>
      </w:pPr>
      <w:rPr>
        <w:rFonts w:hint="eastAsia"/>
      </w:rPr>
    </w:lvl>
    <w:lvl w:ilvl="2" w:tplc="D35E62E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6D3D00"/>
    <w:multiLevelType w:val="hybridMultilevel"/>
    <w:tmpl w:val="5B008152"/>
    <w:lvl w:ilvl="0" w:tplc="0A22314A">
      <w:start w:val="1"/>
      <w:numFmt w:val="decimal"/>
      <w:lvlText w:val="%1."/>
      <w:lvlJc w:val="left"/>
      <w:pPr>
        <w:tabs>
          <w:tab w:val="num" w:pos="1800"/>
        </w:tabs>
        <w:ind w:left="1800" w:hanging="360"/>
      </w:pPr>
      <w:rPr>
        <w:rFonts w:ascii="標楷體" w:hAnsi="標楷體" w:cs="新細明體"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5BE6424B"/>
    <w:multiLevelType w:val="hybridMultilevel"/>
    <w:tmpl w:val="4970C266"/>
    <w:lvl w:ilvl="0" w:tplc="8CC853FC">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15:restartNumberingAfterBreak="0">
    <w:nsid w:val="5CCF3ECB"/>
    <w:multiLevelType w:val="hybridMultilevel"/>
    <w:tmpl w:val="E5F6CCE2"/>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6" w15:restartNumberingAfterBreak="0">
    <w:nsid w:val="5D0F62E0"/>
    <w:multiLevelType w:val="hybridMultilevel"/>
    <w:tmpl w:val="535E9F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B34163"/>
    <w:multiLevelType w:val="hybridMultilevel"/>
    <w:tmpl w:val="E996C29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38" w15:restartNumberingAfterBreak="0">
    <w:nsid w:val="69BC152B"/>
    <w:multiLevelType w:val="hybridMultilevel"/>
    <w:tmpl w:val="DDDA71C0"/>
    <w:lvl w:ilvl="0" w:tplc="DB7CB9DC">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9" w15:restartNumberingAfterBreak="0">
    <w:nsid w:val="69D84D36"/>
    <w:multiLevelType w:val="hybridMultilevel"/>
    <w:tmpl w:val="1D7A3CD2"/>
    <w:lvl w:ilvl="0" w:tplc="4296D5BA">
      <w:start w:val="1"/>
      <w:numFmt w:val="taiwaneseCountingThousand"/>
      <w:lvlText w:val="%1、"/>
      <w:lvlJc w:val="left"/>
      <w:pPr>
        <w:ind w:left="1258" w:hanging="480"/>
      </w:pPr>
      <w:rPr>
        <w:rFonts w:hint="eastAsia"/>
        <w:color w:val="000000" w:themeColor="text1"/>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40" w15:restartNumberingAfterBreak="0">
    <w:nsid w:val="6ED40328"/>
    <w:multiLevelType w:val="hybridMultilevel"/>
    <w:tmpl w:val="6024DFD4"/>
    <w:lvl w:ilvl="0" w:tplc="0896D9D6">
      <w:start w:val="1"/>
      <w:numFmt w:val="taiwaneseCountingThousand"/>
      <w:lvlText w:val="%1、"/>
      <w:lvlJc w:val="left"/>
      <w:pPr>
        <w:ind w:left="1340" w:hanging="720"/>
      </w:pPr>
      <w:rPr>
        <w:rFonts w:hint="default"/>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41" w15:restartNumberingAfterBreak="0">
    <w:nsid w:val="6F7C2BBA"/>
    <w:multiLevelType w:val="hybridMultilevel"/>
    <w:tmpl w:val="75825958"/>
    <w:lvl w:ilvl="0" w:tplc="ED42BE2C">
      <w:start w:val="1"/>
      <w:numFmt w:val="taiwaneseCountingThousand"/>
      <w:lvlText w:val="%1、"/>
      <w:lvlJc w:val="left"/>
      <w:pPr>
        <w:ind w:left="480" w:hanging="480"/>
      </w:pPr>
      <w:rPr>
        <w:rFonts w:hint="eastAsia"/>
        <w:b w:val="0"/>
        <w:color w:val="000000" w:themeColor="text1"/>
        <w:sz w:val="28"/>
      </w:rPr>
    </w:lvl>
    <w:lvl w:ilvl="1" w:tplc="FA6CA5F6">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E64BD2"/>
    <w:multiLevelType w:val="hybridMultilevel"/>
    <w:tmpl w:val="CC067F98"/>
    <w:lvl w:ilvl="0" w:tplc="AE78C916">
      <w:start w:val="1"/>
      <w:numFmt w:val="taiwaneseCountingThousand"/>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43" w15:restartNumberingAfterBreak="0">
    <w:nsid w:val="767B2D29"/>
    <w:multiLevelType w:val="hybridMultilevel"/>
    <w:tmpl w:val="89E23A8C"/>
    <w:lvl w:ilvl="0" w:tplc="7F207534">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308AD"/>
    <w:multiLevelType w:val="hybridMultilevel"/>
    <w:tmpl w:val="5628D758"/>
    <w:lvl w:ilvl="0" w:tplc="4296D5BA">
      <w:start w:val="1"/>
      <w:numFmt w:val="taiwaneseCountingThousand"/>
      <w:lvlText w:val="%1、"/>
      <w:lvlJc w:val="left"/>
      <w:pPr>
        <w:ind w:left="1594" w:hanging="480"/>
      </w:pPr>
      <w:rPr>
        <w:rFonts w:hint="eastAsia"/>
        <w:color w:val="000000" w:themeColor="text1"/>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45" w15:restartNumberingAfterBreak="0">
    <w:nsid w:val="78EB1064"/>
    <w:multiLevelType w:val="hybridMultilevel"/>
    <w:tmpl w:val="B2AE4CC4"/>
    <w:lvl w:ilvl="0" w:tplc="4296D5BA">
      <w:start w:val="1"/>
      <w:numFmt w:val="taiwaneseCountingThousand"/>
      <w:lvlText w:val="%1、"/>
      <w:lvlJc w:val="left"/>
      <w:pPr>
        <w:ind w:left="1176" w:hanging="480"/>
      </w:pPr>
      <w:rPr>
        <w:rFonts w:hint="eastAsia"/>
        <w:color w:val="000000" w:themeColor="text1"/>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6" w15:restartNumberingAfterBreak="0">
    <w:nsid w:val="7F4423E0"/>
    <w:multiLevelType w:val="hybridMultilevel"/>
    <w:tmpl w:val="590EF2D8"/>
    <w:lvl w:ilvl="0" w:tplc="4FDE5E76">
      <w:numFmt w:val="bullet"/>
      <w:lvlText w:val="◎"/>
      <w:lvlJc w:val="left"/>
      <w:pPr>
        <w:ind w:left="780" w:hanging="360"/>
      </w:pPr>
      <w:rPr>
        <w:rFonts w:ascii="標楷體" w:eastAsia="標楷體" w:hAnsi="標楷體" w:cs="Times New Roman" w:hint="eastAsia"/>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14"/>
  </w:num>
  <w:num w:numId="2">
    <w:abstractNumId w:val="0"/>
  </w:num>
  <w:num w:numId="3">
    <w:abstractNumId w:val="36"/>
  </w:num>
  <w:num w:numId="4">
    <w:abstractNumId w:val="16"/>
  </w:num>
  <w:num w:numId="5">
    <w:abstractNumId w:val="43"/>
  </w:num>
  <w:num w:numId="6">
    <w:abstractNumId w:val="33"/>
  </w:num>
  <w:num w:numId="7">
    <w:abstractNumId w:val="30"/>
  </w:num>
  <w:num w:numId="8">
    <w:abstractNumId w:val="25"/>
  </w:num>
  <w:num w:numId="9">
    <w:abstractNumId w:val="17"/>
  </w:num>
  <w:num w:numId="10">
    <w:abstractNumId w:val="27"/>
  </w:num>
  <w:num w:numId="11">
    <w:abstractNumId w:val="10"/>
  </w:num>
  <w:num w:numId="12">
    <w:abstractNumId w:val="35"/>
  </w:num>
  <w:num w:numId="13">
    <w:abstractNumId w:val="46"/>
  </w:num>
  <w:num w:numId="14">
    <w:abstractNumId w:val="4"/>
  </w:num>
  <w:num w:numId="15">
    <w:abstractNumId w:val="5"/>
  </w:num>
  <w:num w:numId="16">
    <w:abstractNumId w:val="24"/>
  </w:num>
  <w:num w:numId="17">
    <w:abstractNumId w:val="13"/>
  </w:num>
  <w:num w:numId="18">
    <w:abstractNumId w:val="41"/>
  </w:num>
  <w:num w:numId="19">
    <w:abstractNumId w:val="7"/>
  </w:num>
  <w:num w:numId="20">
    <w:abstractNumId w:val="20"/>
  </w:num>
  <w:num w:numId="21">
    <w:abstractNumId w:val="21"/>
  </w:num>
  <w:num w:numId="22">
    <w:abstractNumId w:val="29"/>
  </w:num>
  <w:num w:numId="23">
    <w:abstractNumId w:val="15"/>
  </w:num>
  <w:num w:numId="24">
    <w:abstractNumId w:val="19"/>
  </w:num>
  <w:num w:numId="25">
    <w:abstractNumId w:val="45"/>
  </w:num>
  <w:num w:numId="26">
    <w:abstractNumId w:val="38"/>
  </w:num>
  <w:num w:numId="27">
    <w:abstractNumId w:val="2"/>
  </w:num>
  <w:num w:numId="28">
    <w:abstractNumId w:val="18"/>
  </w:num>
  <w:num w:numId="29">
    <w:abstractNumId w:val="8"/>
  </w:num>
  <w:num w:numId="30">
    <w:abstractNumId w:val="23"/>
  </w:num>
  <w:num w:numId="31">
    <w:abstractNumId w:val="39"/>
  </w:num>
  <w:num w:numId="32">
    <w:abstractNumId w:val="28"/>
  </w:num>
  <w:num w:numId="33">
    <w:abstractNumId w:val="37"/>
  </w:num>
  <w:num w:numId="34">
    <w:abstractNumId w:val="42"/>
  </w:num>
  <w:num w:numId="35">
    <w:abstractNumId w:val="22"/>
  </w:num>
  <w:num w:numId="36">
    <w:abstractNumId w:val="3"/>
  </w:num>
  <w:num w:numId="37">
    <w:abstractNumId w:val="44"/>
  </w:num>
  <w:num w:numId="38">
    <w:abstractNumId w:val="26"/>
  </w:num>
  <w:num w:numId="39">
    <w:abstractNumId w:val="1"/>
  </w:num>
  <w:num w:numId="40">
    <w:abstractNumId w:val="6"/>
  </w:num>
  <w:num w:numId="41">
    <w:abstractNumId w:val="11"/>
  </w:num>
  <w:num w:numId="42">
    <w:abstractNumId w:val="34"/>
  </w:num>
  <w:num w:numId="43">
    <w:abstractNumId w:val="12"/>
  </w:num>
  <w:num w:numId="44">
    <w:abstractNumId w:val="40"/>
  </w:num>
  <w:num w:numId="45">
    <w:abstractNumId w:val="31"/>
  </w:num>
  <w:num w:numId="46">
    <w:abstractNumId w:val="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D"/>
    <w:rsid w:val="000026C5"/>
    <w:rsid w:val="00007EBA"/>
    <w:rsid w:val="00010003"/>
    <w:rsid w:val="00033932"/>
    <w:rsid w:val="000376E2"/>
    <w:rsid w:val="00051C17"/>
    <w:rsid w:val="0005380C"/>
    <w:rsid w:val="00053D4E"/>
    <w:rsid w:val="00055B95"/>
    <w:rsid w:val="00061F34"/>
    <w:rsid w:val="0006231D"/>
    <w:rsid w:val="000636EC"/>
    <w:rsid w:val="000660FB"/>
    <w:rsid w:val="00071F21"/>
    <w:rsid w:val="00072AC6"/>
    <w:rsid w:val="00077056"/>
    <w:rsid w:val="00082E42"/>
    <w:rsid w:val="00083680"/>
    <w:rsid w:val="00085C8D"/>
    <w:rsid w:val="0009610E"/>
    <w:rsid w:val="000A1733"/>
    <w:rsid w:val="000A363D"/>
    <w:rsid w:val="000A4901"/>
    <w:rsid w:val="000A7872"/>
    <w:rsid w:val="000B10E5"/>
    <w:rsid w:val="000B67F2"/>
    <w:rsid w:val="000B7CA7"/>
    <w:rsid w:val="000C5163"/>
    <w:rsid w:val="000C791F"/>
    <w:rsid w:val="000D289B"/>
    <w:rsid w:val="000E1305"/>
    <w:rsid w:val="000E1FC8"/>
    <w:rsid w:val="000E2576"/>
    <w:rsid w:val="000F2F7B"/>
    <w:rsid w:val="000F7194"/>
    <w:rsid w:val="00102DD0"/>
    <w:rsid w:val="001053CB"/>
    <w:rsid w:val="00111C03"/>
    <w:rsid w:val="00113AEB"/>
    <w:rsid w:val="001144B2"/>
    <w:rsid w:val="00116CBC"/>
    <w:rsid w:val="00117F71"/>
    <w:rsid w:val="00120C78"/>
    <w:rsid w:val="0012407A"/>
    <w:rsid w:val="0012409F"/>
    <w:rsid w:val="0012790D"/>
    <w:rsid w:val="00133340"/>
    <w:rsid w:val="0013509B"/>
    <w:rsid w:val="001438B8"/>
    <w:rsid w:val="0014790E"/>
    <w:rsid w:val="0015560B"/>
    <w:rsid w:val="001743DA"/>
    <w:rsid w:val="0017561A"/>
    <w:rsid w:val="00186287"/>
    <w:rsid w:val="0018646E"/>
    <w:rsid w:val="00191E8E"/>
    <w:rsid w:val="00196050"/>
    <w:rsid w:val="00197F10"/>
    <w:rsid w:val="001B6D3A"/>
    <w:rsid w:val="001C399B"/>
    <w:rsid w:val="001C3D69"/>
    <w:rsid w:val="001D0FF3"/>
    <w:rsid w:val="001D2F79"/>
    <w:rsid w:val="001E0D03"/>
    <w:rsid w:val="001E1AEC"/>
    <w:rsid w:val="001F1601"/>
    <w:rsid w:val="001F5DAA"/>
    <w:rsid w:val="00202261"/>
    <w:rsid w:val="002044B2"/>
    <w:rsid w:val="002105D1"/>
    <w:rsid w:val="00211E9A"/>
    <w:rsid w:val="00215B70"/>
    <w:rsid w:val="00220873"/>
    <w:rsid w:val="00230529"/>
    <w:rsid w:val="00231401"/>
    <w:rsid w:val="00240D99"/>
    <w:rsid w:val="0024662A"/>
    <w:rsid w:val="00246D0D"/>
    <w:rsid w:val="002502D1"/>
    <w:rsid w:val="0025786F"/>
    <w:rsid w:val="002606F3"/>
    <w:rsid w:val="00261758"/>
    <w:rsid w:val="00263C11"/>
    <w:rsid w:val="00267DD7"/>
    <w:rsid w:val="00267E04"/>
    <w:rsid w:val="00271631"/>
    <w:rsid w:val="00272624"/>
    <w:rsid w:val="00281206"/>
    <w:rsid w:val="00294CC5"/>
    <w:rsid w:val="002A1716"/>
    <w:rsid w:val="002A3167"/>
    <w:rsid w:val="002A75E4"/>
    <w:rsid w:val="002B2858"/>
    <w:rsid w:val="002B7FED"/>
    <w:rsid w:val="002D36CA"/>
    <w:rsid w:val="002D6C93"/>
    <w:rsid w:val="002F11D8"/>
    <w:rsid w:val="002F1BAD"/>
    <w:rsid w:val="002F531B"/>
    <w:rsid w:val="00305AB7"/>
    <w:rsid w:val="0030701C"/>
    <w:rsid w:val="00307542"/>
    <w:rsid w:val="00313222"/>
    <w:rsid w:val="00317BA0"/>
    <w:rsid w:val="00322EF4"/>
    <w:rsid w:val="0032415B"/>
    <w:rsid w:val="00332324"/>
    <w:rsid w:val="00344CD1"/>
    <w:rsid w:val="00353402"/>
    <w:rsid w:val="003537D4"/>
    <w:rsid w:val="00357989"/>
    <w:rsid w:val="003655E5"/>
    <w:rsid w:val="00365B68"/>
    <w:rsid w:val="0036716C"/>
    <w:rsid w:val="00371FC5"/>
    <w:rsid w:val="00376FAE"/>
    <w:rsid w:val="003850D9"/>
    <w:rsid w:val="003864B2"/>
    <w:rsid w:val="003864FC"/>
    <w:rsid w:val="003905C2"/>
    <w:rsid w:val="003928BE"/>
    <w:rsid w:val="00395FE5"/>
    <w:rsid w:val="003A71E9"/>
    <w:rsid w:val="003B0AAE"/>
    <w:rsid w:val="003C376B"/>
    <w:rsid w:val="003C6EAF"/>
    <w:rsid w:val="003D0B4B"/>
    <w:rsid w:val="003D4675"/>
    <w:rsid w:val="003D6B82"/>
    <w:rsid w:val="003E4D46"/>
    <w:rsid w:val="003F0393"/>
    <w:rsid w:val="003F3991"/>
    <w:rsid w:val="004019A9"/>
    <w:rsid w:val="004028AE"/>
    <w:rsid w:val="00410B9C"/>
    <w:rsid w:val="004154A2"/>
    <w:rsid w:val="00415F52"/>
    <w:rsid w:val="00437D91"/>
    <w:rsid w:val="00440AD4"/>
    <w:rsid w:val="0044439A"/>
    <w:rsid w:val="004457A8"/>
    <w:rsid w:val="0044684F"/>
    <w:rsid w:val="004537B9"/>
    <w:rsid w:val="00465B6C"/>
    <w:rsid w:val="00475870"/>
    <w:rsid w:val="004924CA"/>
    <w:rsid w:val="004A4406"/>
    <w:rsid w:val="004A4B64"/>
    <w:rsid w:val="004B0228"/>
    <w:rsid w:val="004B536F"/>
    <w:rsid w:val="004B77F6"/>
    <w:rsid w:val="004E05E8"/>
    <w:rsid w:val="004E45DA"/>
    <w:rsid w:val="004F1513"/>
    <w:rsid w:val="00500DE9"/>
    <w:rsid w:val="00504AB2"/>
    <w:rsid w:val="005064F0"/>
    <w:rsid w:val="005122ED"/>
    <w:rsid w:val="00514EB7"/>
    <w:rsid w:val="00522F99"/>
    <w:rsid w:val="00524AC2"/>
    <w:rsid w:val="005334E0"/>
    <w:rsid w:val="00535A0F"/>
    <w:rsid w:val="005426AE"/>
    <w:rsid w:val="00542DD5"/>
    <w:rsid w:val="00543D66"/>
    <w:rsid w:val="0054420A"/>
    <w:rsid w:val="00547A16"/>
    <w:rsid w:val="00551FE6"/>
    <w:rsid w:val="00555BF4"/>
    <w:rsid w:val="0057448D"/>
    <w:rsid w:val="00576A76"/>
    <w:rsid w:val="0058172B"/>
    <w:rsid w:val="00583647"/>
    <w:rsid w:val="005A3B24"/>
    <w:rsid w:val="005B6060"/>
    <w:rsid w:val="005C3A9F"/>
    <w:rsid w:val="005C4391"/>
    <w:rsid w:val="005E0F6C"/>
    <w:rsid w:val="005E19E5"/>
    <w:rsid w:val="005E25F1"/>
    <w:rsid w:val="005E66D7"/>
    <w:rsid w:val="00602327"/>
    <w:rsid w:val="00602E97"/>
    <w:rsid w:val="00604D00"/>
    <w:rsid w:val="00620394"/>
    <w:rsid w:val="00623522"/>
    <w:rsid w:val="0063362F"/>
    <w:rsid w:val="00635A5A"/>
    <w:rsid w:val="00644FC8"/>
    <w:rsid w:val="0064733E"/>
    <w:rsid w:val="00647896"/>
    <w:rsid w:val="006479C5"/>
    <w:rsid w:val="00647E7F"/>
    <w:rsid w:val="0065232A"/>
    <w:rsid w:val="006524C3"/>
    <w:rsid w:val="006578F1"/>
    <w:rsid w:val="0066227B"/>
    <w:rsid w:val="00673C0F"/>
    <w:rsid w:val="006852C0"/>
    <w:rsid w:val="00695CE0"/>
    <w:rsid w:val="00696A7E"/>
    <w:rsid w:val="006B4895"/>
    <w:rsid w:val="006C5A2C"/>
    <w:rsid w:val="006D746E"/>
    <w:rsid w:val="006E400B"/>
    <w:rsid w:val="006F085C"/>
    <w:rsid w:val="006F0A87"/>
    <w:rsid w:val="006F326F"/>
    <w:rsid w:val="006F6DB7"/>
    <w:rsid w:val="006F7763"/>
    <w:rsid w:val="00704C4C"/>
    <w:rsid w:val="0071407F"/>
    <w:rsid w:val="0073217D"/>
    <w:rsid w:val="00734370"/>
    <w:rsid w:val="00735559"/>
    <w:rsid w:val="007400C3"/>
    <w:rsid w:val="00753FB7"/>
    <w:rsid w:val="00761598"/>
    <w:rsid w:val="007622F7"/>
    <w:rsid w:val="007757BD"/>
    <w:rsid w:val="007900B0"/>
    <w:rsid w:val="00795C53"/>
    <w:rsid w:val="00796149"/>
    <w:rsid w:val="007A1823"/>
    <w:rsid w:val="007A5D19"/>
    <w:rsid w:val="007A6C8C"/>
    <w:rsid w:val="007A7936"/>
    <w:rsid w:val="007B5620"/>
    <w:rsid w:val="007C5DBB"/>
    <w:rsid w:val="007C6803"/>
    <w:rsid w:val="007D2446"/>
    <w:rsid w:val="007E1084"/>
    <w:rsid w:val="007F2053"/>
    <w:rsid w:val="0080698C"/>
    <w:rsid w:val="008109B2"/>
    <w:rsid w:val="00812AF4"/>
    <w:rsid w:val="008135C0"/>
    <w:rsid w:val="00817405"/>
    <w:rsid w:val="00826DA8"/>
    <w:rsid w:val="00826E26"/>
    <w:rsid w:val="00834EF6"/>
    <w:rsid w:val="00835330"/>
    <w:rsid w:val="00837CE1"/>
    <w:rsid w:val="008407E6"/>
    <w:rsid w:val="00841575"/>
    <w:rsid w:val="008441A1"/>
    <w:rsid w:val="00852A28"/>
    <w:rsid w:val="00861C7F"/>
    <w:rsid w:val="00866279"/>
    <w:rsid w:val="00870991"/>
    <w:rsid w:val="008926AB"/>
    <w:rsid w:val="00896F37"/>
    <w:rsid w:val="008A0D8D"/>
    <w:rsid w:val="008A6D33"/>
    <w:rsid w:val="008B47A3"/>
    <w:rsid w:val="008B5EF2"/>
    <w:rsid w:val="008C46AD"/>
    <w:rsid w:val="008C5ACC"/>
    <w:rsid w:val="008C71DD"/>
    <w:rsid w:val="008D1F4E"/>
    <w:rsid w:val="008D6AC5"/>
    <w:rsid w:val="008E35AE"/>
    <w:rsid w:val="008E5704"/>
    <w:rsid w:val="008E70D2"/>
    <w:rsid w:val="008F31CD"/>
    <w:rsid w:val="008F4269"/>
    <w:rsid w:val="00900D22"/>
    <w:rsid w:val="00903F20"/>
    <w:rsid w:val="00906EDC"/>
    <w:rsid w:val="0091179C"/>
    <w:rsid w:val="00911B7D"/>
    <w:rsid w:val="009128B6"/>
    <w:rsid w:val="009223E5"/>
    <w:rsid w:val="00925AC2"/>
    <w:rsid w:val="00927728"/>
    <w:rsid w:val="009356D0"/>
    <w:rsid w:val="00945AFC"/>
    <w:rsid w:val="00946FF4"/>
    <w:rsid w:val="00951DE4"/>
    <w:rsid w:val="009540AD"/>
    <w:rsid w:val="00961B4A"/>
    <w:rsid w:val="00965E71"/>
    <w:rsid w:val="00970F11"/>
    <w:rsid w:val="00976953"/>
    <w:rsid w:val="00984094"/>
    <w:rsid w:val="009A3E80"/>
    <w:rsid w:val="009A60DD"/>
    <w:rsid w:val="009B0365"/>
    <w:rsid w:val="009B2D76"/>
    <w:rsid w:val="009B5047"/>
    <w:rsid w:val="009C39E5"/>
    <w:rsid w:val="009C5040"/>
    <w:rsid w:val="009D1677"/>
    <w:rsid w:val="009D5D0B"/>
    <w:rsid w:val="009D5F11"/>
    <w:rsid w:val="009D6CD7"/>
    <w:rsid w:val="009E2A31"/>
    <w:rsid w:val="009E4B5C"/>
    <w:rsid w:val="009F0E0B"/>
    <w:rsid w:val="009F2D47"/>
    <w:rsid w:val="009F54DC"/>
    <w:rsid w:val="00A0791C"/>
    <w:rsid w:val="00A11F69"/>
    <w:rsid w:val="00A13746"/>
    <w:rsid w:val="00A20325"/>
    <w:rsid w:val="00A2115F"/>
    <w:rsid w:val="00A234AA"/>
    <w:rsid w:val="00A248A5"/>
    <w:rsid w:val="00A430C8"/>
    <w:rsid w:val="00A45D91"/>
    <w:rsid w:val="00A55C72"/>
    <w:rsid w:val="00A56857"/>
    <w:rsid w:val="00A57AA0"/>
    <w:rsid w:val="00A612FF"/>
    <w:rsid w:val="00A7677F"/>
    <w:rsid w:val="00AB1D6E"/>
    <w:rsid w:val="00AB618B"/>
    <w:rsid w:val="00AC2602"/>
    <w:rsid w:val="00AC328C"/>
    <w:rsid w:val="00AD0037"/>
    <w:rsid w:val="00AD1700"/>
    <w:rsid w:val="00AD227C"/>
    <w:rsid w:val="00AD291A"/>
    <w:rsid w:val="00AD4578"/>
    <w:rsid w:val="00AE16AB"/>
    <w:rsid w:val="00AE3891"/>
    <w:rsid w:val="00AE3A52"/>
    <w:rsid w:val="00AE4A54"/>
    <w:rsid w:val="00AE4D36"/>
    <w:rsid w:val="00AF73E2"/>
    <w:rsid w:val="00AF7D2E"/>
    <w:rsid w:val="00B02835"/>
    <w:rsid w:val="00B04569"/>
    <w:rsid w:val="00B16F55"/>
    <w:rsid w:val="00B33782"/>
    <w:rsid w:val="00B347CE"/>
    <w:rsid w:val="00B349E5"/>
    <w:rsid w:val="00B519B9"/>
    <w:rsid w:val="00B56712"/>
    <w:rsid w:val="00B609EC"/>
    <w:rsid w:val="00B701D5"/>
    <w:rsid w:val="00B70503"/>
    <w:rsid w:val="00B7074D"/>
    <w:rsid w:val="00B845AC"/>
    <w:rsid w:val="00B90342"/>
    <w:rsid w:val="00B90DCD"/>
    <w:rsid w:val="00BB00A8"/>
    <w:rsid w:val="00BB1E2E"/>
    <w:rsid w:val="00BB22A7"/>
    <w:rsid w:val="00BC27D4"/>
    <w:rsid w:val="00BC3069"/>
    <w:rsid w:val="00BC3F5B"/>
    <w:rsid w:val="00BC6975"/>
    <w:rsid w:val="00BD4320"/>
    <w:rsid w:val="00BE2DE2"/>
    <w:rsid w:val="00BE3E60"/>
    <w:rsid w:val="00BE7483"/>
    <w:rsid w:val="00BF6853"/>
    <w:rsid w:val="00BF6862"/>
    <w:rsid w:val="00BF6D13"/>
    <w:rsid w:val="00BF72C5"/>
    <w:rsid w:val="00C05298"/>
    <w:rsid w:val="00C14582"/>
    <w:rsid w:val="00C14620"/>
    <w:rsid w:val="00C223A5"/>
    <w:rsid w:val="00C228DD"/>
    <w:rsid w:val="00C34BE1"/>
    <w:rsid w:val="00C35775"/>
    <w:rsid w:val="00C650B6"/>
    <w:rsid w:val="00C671B1"/>
    <w:rsid w:val="00C76BE5"/>
    <w:rsid w:val="00C76D12"/>
    <w:rsid w:val="00C861DC"/>
    <w:rsid w:val="00C92140"/>
    <w:rsid w:val="00C928E9"/>
    <w:rsid w:val="00CA2AAC"/>
    <w:rsid w:val="00CA2C87"/>
    <w:rsid w:val="00CA7F28"/>
    <w:rsid w:val="00CB12DD"/>
    <w:rsid w:val="00CB358D"/>
    <w:rsid w:val="00CC109B"/>
    <w:rsid w:val="00CC4EA7"/>
    <w:rsid w:val="00CD5E4B"/>
    <w:rsid w:val="00CE0769"/>
    <w:rsid w:val="00CE13E1"/>
    <w:rsid w:val="00CE1D13"/>
    <w:rsid w:val="00CE1F6A"/>
    <w:rsid w:val="00CE38B3"/>
    <w:rsid w:val="00CE3D05"/>
    <w:rsid w:val="00CF297D"/>
    <w:rsid w:val="00CF3066"/>
    <w:rsid w:val="00CF3563"/>
    <w:rsid w:val="00D02106"/>
    <w:rsid w:val="00D05097"/>
    <w:rsid w:val="00D0688B"/>
    <w:rsid w:val="00D15E6A"/>
    <w:rsid w:val="00D23542"/>
    <w:rsid w:val="00D3203E"/>
    <w:rsid w:val="00D344A9"/>
    <w:rsid w:val="00D35D3C"/>
    <w:rsid w:val="00D372B0"/>
    <w:rsid w:val="00D41AEB"/>
    <w:rsid w:val="00D41CD4"/>
    <w:rsid w:val="00D41EAB"/>
    <w:rsid w:val="00D551C9"/>
    <w:rsid w:val="00D55944"/>
    <w:rsid w:val="00D56E00"/>
    <w:rsid w:val="00D5735F"/>
    <w:rsid w:val="00D62A0C"/>
    <w:rsid w:val="00D74A41"/>
    <w:rsid w:val="00D74EAA"/>
    <w:rsid w:val="00D76F0D"/>
    <w:rsid w:val="00D855A4"/>
    <w:rsid w:val="00D9166C"/>
    <w:rsid w:val="00D95373"/>
    <w:rsid w:val="00DA1976"/>
    <w:rsid w:val="00DA2AC6"/>
    <w:rsid w:val="00DB04AF"/>
    <w:rsid w:val="00DB11A4"/>
    <w:rsid w:val="00DC2FBF"/>
    <w:rsid w:val="00DC4CDB"/>
    <w:rsid w:val="00DC5292"/>
    <w:rsid w:val="00DC5D24"/>
    <w:rsid w:val="00DD04F4"/>
    <w:rsid w:val="00DD1ACB"/>
    <w:rsid w:val="00DD2862"/>
    <w:rsid w:val="00DD2FBA"/>
    <w:rsid w:val="00DF5343"/>
    <w:rsid w:val="00DF5866"/>
    <w:rsid w:val="00DF5C41"/>
    <w:rsid w:val="00E008D4"/>
    <w:rsid w:val="00E15D91"/>
    <w:rsid w:val="00E170FD"/>
    <w:rsid w:val="00E234BC"/>
    <w:rsid w:val="00E27E1E"/>
    <w:rsid w:val="00E51904"/>
    <w:rsid w:val="00E54210"/>
    <w:rsid w:val="00E552FA"/>
    <w:rsid w:val="00E55BEE"/>
    <w:rsid w:val="00E667EC"/>
    <w:rsid w:val="00E720F0"/>
    <w:rsid w:val="00E756C7"/>
    <w:rsid w:val="00E82096"/>
    <w:rsid w:val="00E83760"/>
    <w:rsid w:val="00E9314D"/>
    <w:rsid w:val="00E94E6D"/>
    <w:rsid w:val="00EA3C70"/>
    <w:rsid w:val="00EA4D3E"/>
    <w:rsid w:val="00EA630D"/>
    <w:rsid w:val="00EA6552"/>
    <w:rsid w:val="00EB5401"/>
    <w:rsid w:val="00EB6B26"/>
    <w:rsid w:val="00EC1F50"/>
    <w:rsid w:val="00EE06B2"/>
    <w:rsid w:val="00EF375D"/>
    <w:rsid w:val="00EF38C9"/>
    <w:rsid w:val="00F006AA"/>
    <w:rsid w:val="00F10F32"/>
    <w:rsid w:val="00F125A3"/>
    <w:rsid w:val="00F15CA6"/>
    <w:rsid w:val="00F175FC"/>
    <w:rsid w:val="00F21046"/>
    <w:rsid w:val="00F26335"/>
    <w:rsid w:val="00F35F18"/>
    <w:rsid w:val="00F36F39"/>
    <w:rsid w:val="00F37A81"/>
    <w:rsid w:val="00F41962"/>
    <w:rsid w:val="00F41BF5"/>
    <w:rsid w:val="00F4544A"/>
    <w:rsid w:val="00F622F6"/>
    <w:rsid w:val="00F7422F"/>
    <w:rsid w:val="00F75C35"/>
    <w:rsid w:val="00F809F5"/>
    <w:rsid w:val="00F810B2"/>
    <w:rsid w:val="00F818EF"/>
    <w:rsid w:val="00F85210"/>
    <w:rsid w:val="00F85B69"/>
    <w:rsid w:val="00F915B3"/>
    <w:rsid w:val="00F942A5"/>
    <w:rsid w:val="00FA1778"/>
    <w:rsid w:val="00FA5239"/>
    <w:rsid w:val="00FB189B"/>
    <w:rsid w:val="00FC213C"/>
    <w:rsid w:val="00FD002D"/>
    <w:rsid w:val="00FD10A2"/>
    <w:rsid w:val="00FD5CE3"/>
    <w:rsid w:val="00FE14E4"/>
    <w:rsid w:val="00FF5A65"/>
    <w:rsid w:val="00FF6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0092"/>
  <w15:docId w15:val="{4FD4AE9A-B3D4-4857-A758-50479C1E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beforeLines="50" w:before="50" w:line="360" w:lineRule="auto"/>
        <w:ind w:hangingChars="149"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58"/>
    <w:pPr>
      <w:widowControl w:val="0"/>
      <w:spacing w:beforeLines="0" w:before="0" w:line="240" w:lineRule="auto"/>
      <w:ind w:firstLineChars="0" w:firstLine="0"/>
    </w:pPr>
    <w:rPr>
      <w:kern w:val="2"/>
      <w:sz w:val="24"/>
      <w:szCs w:val="24"/>
    </w:rPr>
  </w:style>
  <w:style w:type="paragraph" w:styleId="1">
    <w:name w:val="heading 1"/>
    <w:basedOn w:val="a"/>
    <w:next w:val="a"/>
    <w:link w:val="10"/>
    <w:uiPriority w:val="9"/>
    <w:qFormat/>
    <w:rsid w:val="00272624"/>
    <w:pPr>
      <w:keepNext/>
      <w:widowControl/>
      <w:spacing w:beforeLines="50" w:before="180" w:afterLines="50" w:after="180" w:line="720" w:lineRule="atLeast"/>
      <w:ind w:firstLineChars="200" w:firstLine="200"/>
      <w:outlineLvl w:val="0"/>
    </w:pPr>
    <w:rPr>
      <w:rFonts w:ascii="Cambria" w:hAnsi="Cambria"/>
      <w:b/>
      <w:bCs/>
      <w:kern w:val="52"/>
      <w:sz w:val="52"/>
      <w:szCs w:val="52"/>
    </w:rPr>
  </w:style>
  <w:style w:type="paragraph" w:styleId="2">
    <w:name w:val="heading 2"/>
    <w:basedOn w:val="a"/>
    <w:next w:val="a"/>
    <w:link w:val="20"/>
    <w:uiPriority w:val="9"/>
    <w:qFormat/>
    <w:rsid w:val="00272624"/>
    <w:pPr>
      <w:keepNext/>
      <w:widowControl/>
      <w:spacing w:beforeLines="50" w:before="50" w:afterLines="50" w:line="720" w:lineRule="atLeast"/>
      <w:ind w:firstLineChars="200" w:firstLine="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用"/>
    <w:basedOn w:val="a"/>
    <w:link w:val="a4"/>
    <w:autoRedefine/>
    <w:qFormat/>
    <w:rsid w:val="009F54DC"/>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50" w:line="360" w:lineRule="auto"/>
      <w:ind w:left="480" w:hangingChars="200" w:hanging="480"/>
      <w:jc w:val="both"/>
    </w:pPr>
    <w:rPr>
      <w:rFonts w:ascii="標楷體" w:eastAsia="標楷體" w:hAnsi="標楷體"/>
    </w:rPr>
  </w:style>
  <w:style w:type="character" w:customStyle="1" w:styleId="a4">
    <w:name w:val="要點用 字元"/>
    <w:basedOn w:val="a0"/>
    <w:link w:val="a3"/>
    <w:rsid w:val="009F54DC"/>
    <w:rPr>
      <w:rFonts w:ascii="標楷體" w:eastAsia="標楷體" w:hAnsi="標楷體"/>
      <w:kern w:val="2"/>
      <w:sz w:val="24"/>
      <w:szCs w:val="24"/>
    </w:rPr>
  </w:style>
  <w:style w:type="character" w:customStyle="1" w:styleId="10">
    <w:name w:val="標題 1 字元"/>
    <w:link w:val="1"/>
    <w:uiPriority w:val="9"/>
    <w:rsid w:val="00272624"/>
    <w:rPr>
      <w:rFonts w:ascii="Cambria" w:hAnsi="Cambria"/>
      <w:b/>
      <w:bCs/>
      <w:kern w:val="52"/>
      <w:sz w:val="52"/>
      <w:szCs w:val="52"/>
    </w:rPr>
  </w:style>
  <w:style w:type="character" w:customStyle="1" w:styleId="20">
    <w:name w:val="標題 2 字元"/>
    <w:link w:val="2"/>
    <w:uiPriority w:val="9"/>
    <w:rsid w:val="00272624"/>
    <w:rPr>
      <w:rFonts w:ascii="Cambria" w:hAnsi="Cambria"/>
      <w:b/>
      <w:bCs/>
      <w:kern w:val="2"/>
      <w:sz w:val="48"/>
      <w:szCs w:val="48"/>
    </w:rPr>
  </w:style>
  <w:style w:type="paragraph" w:styleId="a5">
    <w:name w:val="List Paragraph"/>
    <w:basedOn w:val="a"/>
    <w:uiPriority w:val="34"/>
    <w:qFormat/>
    <w:rsid w:val="00272624"/>
    <w:pPr>
      <w:widowControl/>
      <w:spacing w:beforeLines="50" w:before="50" w:line="400" w:lineRule="exact"/>
      <w:ind w:leftChars="200" w:left="480" w:firstLineChars="200" w:firstLine="200"/>
    </w:pPr>
    <w:rPr>
      <w:rFonts w:eastAsia="標楷體"/>
      <w:sz w:val="28"/>
      <w:szCs w:val="22"/>
    </w:rPr>
  </w:style>
  <w:style w:type="paragraph" w:styleId="a6">
    <w:name w:val="header"/>
    <w:basedOn w:val="a"/>
    <w:link w:val="a7"/>
    <w:uiPriority w:val="99"/>
    <w:unhideWhenUsed/>
    <w:rsid w:val="002B2858"/>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7">
    <w:name w:val="頁首 字元"/>
    <w:basedOn w:val="a0"/>
    <w:link w:val="a6"/>
    <w:uiPriority w:val="99"/>
    <w:rsid w:val="002B2858"/>
    <w:rPr>
      <w:kern w:val="2"/>
    </w:rPr>
  </w:style>
  <w:style w:type="paragraph" w:styleId="a8">
    <w:name w:val="footer"/>
    <w:basedOn w:val="a"/>
    <w:link w:val="a9"/>
    <w:uiPriority w:val="99"/>
    <w:unhideWhenUsed/>
    <w:rsid w:val="002B2858"/>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9">
    <w:name w:val="頁尾 字元"/>
    <w:basedOn w:val="a0"/>
    <w:link w:val="a8"/>
    <w:uiPriority w:val="99"/>
    <w:rsid w:val="002B2858"/>
    <w:rPr>
      <w:kern w:val="2"/>
    </w:rPr>
  </w:style>
  <w:style w:type="paragraph" w:styleId="aa">
    <w:name w:val="Balloon Text"/>
    <w:basedOn w:val="a"/>
    <w:link w:val="ab"/>
    <w:uiPriority w:val="99"/>
    <w:semiHidden/>
    <w:unhideWhenUsed/>
    <w:rsid w:val="000026C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26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0117">
      <w:bodyDiv w:val="1"/>
      <w:marLeft w:val="0"/>
      <w:marRight w:val="0"/>
      <w:marTop w:val="0"/>
      <w:marBottom w:val="0"/>
      <w:divBdr>
        <w:top w:val="none" w:sz="0" w:space="0" w:color="auto"/>
        <w:left w:val="none" w:sz="0" w:space="0" w:color="auto"/>
        <w:bottom w:val="none" w:sz="0" w:space="0" w:color="auto"/>
        <w:right w:val="none" w:sz="0" w:space="0" w:color="auto"/>
      </w:divBdr>
    </w:div>
    <w:div w:id="1521507258">
      <w:bodyDiv w:val="1"/>
      <w:marLeft w:val="0"/>
      <w:marRight w:val="0"/>
      <w:marTop w:val="0"/>
      <w:marBottom w:val="0"/>
      <w:divBdr>
        <w:top w:val="none" w:sz="0" w:space="0" w:color="auto"/>
        <w:left w:val="none" w:sz="0" w:space="0" w:color="auto"/>
        <w:bottom w:val="none" w:sz="0" w:space="0" w:color="auto"/>
        <w:right w:val="none" w:sz="0" w:space="0" w:color="auto"/>
      </w:divBdr>
    </w:div>
    <w:div w:id="17587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EB76-8A69-45A0-9878-B666932B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762</Words>
  <Characters>4347</Characters>
  <Application>Microsoft Office Word</Application>
  <DocSecurity>0</DocSecurity>
  <Lines>36</Lines>
  <Paragraphs>10</Paragraphs>
  <ScaleCrop>false</ScaleCrop>
  <Company>Acer</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358973黃才生</cp:lastModifiedBy>
  <cp:revision>50</cp:revision>
  <cp:lastPrinted>2022-03-24T06:33:00Z</cp:lastPrinted>
  <dcterms:created xsi:type="dcterms:W3CDTF">2021-07-15T01:31:00Z</dcterms:created>
  <dcterms:modified xsi:type="dcterms:W3CDTF">2022-08-02T06:13:00Z</dcterms:modified>
</cp:coreProperties>
</file>