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DD5" w:rsidRDefault="00B10DD5" w:rsidP="00B10DD5">
      <w:pPr>
        <w:widowControl/>
        <w:adjustRightInd w:val="0"/>
        <w:snapToGrid w:val="0"/>
        <w:spacing w:line="276" w:lineRule="auto"/>
        <w:ind w:leftChars="-236" w:left="-566" w:firstLineChars="44" w:firstLine="141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 w:rsidRPr="00D37D90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中華郵政股份有限公司</w:t>
      </w:r>
    </w:p>
    <w:p w:rsidR="00B10DD5" w:rsidRDefault="00B10DD5" w:rsidP="00B10DD5">
      <w:pPr>
        <w:widowControl/>
        <w:adjustRightInd w:val="0"/>
        <w:snapToGrid w:val="0"/>
        <w:spacing w:line="276" w:lineRule="auto"/>
        <w:ind w:leftChars="-236" w:left="1" w:hangingChars="177" w:hanging="567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 xml:space="preserve">便利包感恩年中慶 交寄就抽大紅包 </w:t>
      </w:r>
      <w:r w:rsidR="00B537A1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活動</w:t>
      </w:r>
      <w:r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抽獎</w:t>
      </w:r>
      <w:r w:rsidRPr="003453A6">
        <w:rPr>
          <w:rFonts w:ascii="標楷體" w:eastAsia="標楷體" w:hAnsi="標楷體" w:cs="Times New Roman" w:hint="eastAsia"/>
          <w:b/>
          <w:kern w:val="0"/>
          <w:sz w:val="32"/>
          <w:szCs w:val="32"/>
        </w:rPr>
        <w:t>辦法</w:t>
      </w:r>
    </w:p>
    <w:p w:rsidR="00B10DD5" w:rsidRPr="00D44F8D" w:rsidRDefault="00B10DD5" w:rsidP="00B10DD5">
      <w:pPr>
        <w:widowControl/>
        <w:adjustRightInd w:val="0"/>
        <w:snapToGrid w:val="0"/>
        <w:spacing w:line="276" w:lineRule="auto"/>
        <w:ind w:leftChars="-236" w:left="1" w:hangingChars="177" w:hanging="567"/>
        <w:jc w:val="center"/>
        <w:rPr>
          <w:rFonts w:ascii="標楷體" w:eastAsia="標楷體" w:hAnsi="標楷體" w:cs="Times New Roman"/>
          <w:b/>
          <w:kern w:val="0"/>
          <w:sz w:val="32"/>
          <w:szCs w:val="32"/>
        </w:rPr>
      </w:pPr>
    </w:p>
    <w:p w:rsidR="00B10DD5" w:rsidRPr="00B10DD5" w:rsidRDefault="00B10DD5" w:rsidP="004E1D37">
      <w:pPr>
        <w:pStyle w:val="a3"/>
        <w:shd w:val="clear" w:color="auto" w:fill="FFFFFF"/>
        <w:spacing w:line="500" w:lineRule="exact"/>
        <w:ind w:leftChars="0" w:left="1560" w:hangingChars="557" w:hanging="1560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1.活動期間：106年5月15日至106年6月16日(收件截止以郵戳為憑)</w:t>
      </w:r>
      <w:r w:rsidR="0042581D">
        <w:rPr>
          <w:rFonts w:ascii="新細明體" w:eastAsia="新細明體" w:hAnsi="新細明體" w:cs="Times New Roman" w:hint="eastAsia"/>
          <w:kern w:val="0"/>
          <w:sz w:val="28"/>
          <w:szCs w:val="28"/>
        </w:rPr>
        <w:t>。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</w:p>
    <w:p w:rsidR="00B10DD5" w:rsidRPr="00B10DD5" w:rsidRDefault="00B10DD5" w:rsidP="004E1D37">
      <w:pPr>
        <w:pStyle w:val="a3"/>
        <w:shd w:val="clear" w:color="auto" w:fill="FFFFFF"/>
        <w:spacing w:line="500" w:lineRule="exact"/>
        <w:ind w:leftChars="0" w:left="479" w:hangingChars="171" w:hanging="479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2.抽獎資格：活動期間，回寄以下資料即可參加抽獎：</w:t>
      </w:r>
    </w:p>
    <w:p w:rsidR="00B10DD5" w:rsidRPr="00B10DD5" w:rsidRDefault="0042581D" w:rsidP="0042581D">
      <w:pPr>
        <w:pStyle w:val="a3"/>
        <w:shd w:val="clear" w:color="auto" w:fill="FFFFFF"/>
        <w:spacing w:line="500" w:lineRule="exact"/>
        <w:ind w:leftChars="119" w:left="706" w:hangingChars="150" w:hanging="42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(1)</w:t>
      </w:r>
      <w:r w:rsidR="00B10DD5"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民眾憑便利包交寄執據正本1張或託運單正本1張(交寄時間</w:t>
      </w:r>
      <w:r w:rsidR="00AA1977">
        <w:rPr>
          <w:rFonts w:ascii="標楷體" w:eastAsia="標楷體" w:hAnsi="標楷體" w:cs="Times New Roman" w:hint="eastAsia"/>
          <w:kern w:val="0"/>
          <w:sz w:val="28"/>
          <w:szCs w:val="28"/>
        </w:rPr>
        <w:t>為</w:t>
      </w:r>
      <w:r w:rsidR="00B10DD5"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106年5月1日至106年6月16日期間)</w:t>
      </w:r>
      <w:r w:rsidRPr="0042581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10DD5" w:rsidRPr="0042581D" w:rsidRDefault="0042581D" w:rsidP="0042581D">
      <w:pPr>
        <w:shd w:val="clear" w:color="auto" w:fill="FFFFFF"/>
        <w:spacing w:line="500" w:lineRule="exact"/>
        <w:ind w:leftChars="119" w:left="289" w:hangingChars="1" w:hanging="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(2)</w:t>
      </w:r>
      <w:r w:rsidR="00B10DD5" w:rsidRPr="0042581D">
        <w:rPr>
          <w:rFonts w:ascii="標楷體" w:eastAsia="標楷體" w:hAnsi="標楷體" w:cs="Times New Roman" w:hint="eastAsia"/>
          <w:kern w:val="0"/>
          <w:sz w:val="28"/>
          <w:szCs w:val="28"/>
        </w:rPr>
        <w:t>正確之個人資料(姓名、</w:t>
      </w:r>
      <w:r w:rsidR="003163DC" w:rsidRPr="0042581D">
        <w:rPr>
          <w:rFonts w:ascii="標楷體" w:eastAsia="標楷體" w:hAnsi="標楷體" w:cs="Times New Roman" w:hint="eastAsia"/>
          <w:kern w:val="0"/>
          <w:sz w:val="28"/>
          <w:szCs w:val="28"/>
        </w:rPr>
        <w:t>連</w:t>
      </w:r>
      <w:r w:rsidR="00B10DD5" w:rsidRPr="0042581D">
        <w:rPr>
          <w:rFonts w:ascii="標楷體" w:eastAsia="標楷體" w:hAnsi="標楷體" w:cs="Times New Roman" w:hint="eastAsia"/>
          <w:kern w:val="0"/>
          <w:sz w:val="28"/>
          <w:szCs w:val="28"/>
        </w:rPr>
        <w:t>絡電話、連絡地址、email)</w:t>
      </w:r>
      <w:r w:rsidRPr="0042581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10DD5" w:rsidRPr="00B10DD5" w:rsidRDefault="00B10DD5" w:rsidP="004E1D37">
      <w:pPr>
        <w:pStyle w:val="a3"/>
        <w:shd w:val="clear" w:color="auto" w:fill="FFFFFF"/>
        <w:spacing w:line="500" w:lineRule="exact"/>
        <w:ind w:leftChars="0" w:left="426" w:hangingChars="152" w:hanging="42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※ 將上述2份資料裝入信封並寄回「台北三張犁郵局159號信箱」活動主辦單位，即可參加抽獎。</w:t>
      </w:r>
    </w:p>
    <w:p w:rsidR="00B10DD5" w:rsidRPr="00B10DD5" w:rsidRDefault="00B10DD5" w:rsidP="004E1D37">
      <w:pPr>
        <w:pStyle w:val="a3"/>
        <w:shd w:val="clear" w:color="auto" w:fill="FFFFFF"/>
        <w:spacing w:line="500" w:lineRule="exact"/>
        <w:ind w:leftChars="0" w:left="479" w:hangingChars="171" w:hanging="479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3.抽獎辦法：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8" w:left="283" w:firstLine="1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(1)一個信封為一次抽獎機會，寄越多中獎機會越高。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9" w:left="852" w:hangingChars="202" w:hanging="566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(2)抽中之信封當場拆封，由見證人確認是否符合本抽獎資格，不符者立即取消得獎資格，並重新抽出其他參加者。</w:t>
      </w:r>
    </w:p>
    <w:p w:rsidR="00B10DD5" w:rsidRPr="00B10DD5" w:rsidRDefault="00B10DD5" w:rsidP="004E1D37">
      <w:pPr>
        <w:pStyle w:val="a3"/>
        <w:shd w:val="clear" w:color="auto" w:fill="FFFFFF"/>
        <w:spacing w:line="500" w:lineRule="exact"/>
        <w:ind w:leftChars="0" w:left="479" w:hangingChars="171" w:hanging="479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4.預定抽獎日期：106年6月下旬(邀請律師現場見證並全程錄影存證)</w:t>
      </w:r>
      <w:r w:rsidR="0042581D" w:rsidRPr="0042581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10DD5" w:rsidRDefault="00B10DD5" w:rsidP="004E1D37">
      <w:pPr>
        <w:pStyle w:val="a3"/>
        <w:shd w:val="clear" w:color="auto" w:fill="FFFFFF"/>
        <w:spacing w:line="500" w:lineRule="exact"/>
        <w:ind w:leftChars="0" w:left="479" w:hangingChars="171" w:hanging="479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5.得獎名單公告日期：106年6月30日於中華郵政全球資訊網公告</w:t>
      </w:r>
      <w:r w:rsidR="0042581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10DD5" w:rsidRPr="00B10DD5" w:rsidRDefault="00B10DD5" w:rsidP="004E1D37">
      <w:pPr>
        <w:pStyle w:val="a3"/>
        <w:shd w:val="clear" w:color="auto" w:fill="FFFFFF"/>
        <w:spacing w:line="500" w:lineRule="exact"/>
        <w:ind w:leftChars="0" w:left="479" w:hangingChars="171" w:hanging="479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6.活動得獎名額：53名</w:t>
      </w:r>
      <w:r w:rsidR="0042581D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10DD5" w:rsidRPr="00B10DD5" w:rsidRDefault="00B10DD5" w:rsidP="004E1D37">
      <w:pPr>
        <w:pStyle w:val="a3"/>
        <w:shd w:val="clear" w:color="auto" w:fill="FFFFFF"/>
        <w:spacing w:line="500" w:lineRule="exact"/>
        <w:ind w:leftChars="0" w:left="479" w:hangingChars="171" w:hanging="479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7.活動獎項：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9" w:left="426" w:hangingChars="50" w:hanging="140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(1)頭獎-10,000元郵政禮券/3名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9" w:left="479" w:hangingChars="69" w:hanging="19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(2)貳獎-5,000元郵政禮券/5名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9" w:left="479" w:hangingChars="69" w:hanging="19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(3)</w:t>
      </w:r>
      <w:r w:rsidR="00B05703">
        <w:rPr>
          <w:rFonts w:ascii="標楷體" w:eastAsia="標楷體" w:hAnsi="標楷體" w:cs="Times New Roman" w:hint="eastAsia"/>
          <w:kern w:val="0"/>
          <w:sz w:val="28"/>
          <w:szCs w:val="28"/>
        </w:rPr>
        <w:t>參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獎-2,000元郵政禮券/10名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9" w:left="479" w:hangingChars="69" w:hanging="19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(4)肆獎-1,000元郵政禮券/10名</w:t>
      </w:r>
    </w:p>
    <w:p w:rsidR="00B537A1" w:rsidRPr="004E1D37" w:rsidRDefault="00B10DD5" w:rsidP="0042581D">
      <w:pPr>
        <w:pStyle w:val="a3"/>
        <w:shd w:val="clear" w:color="auto" w:fill="FFFFFF"/>
        <w:spacing w:line="500" w:lineRule="exact"/>
        <w:ind w:leftChars="119" w:left="479" w:hangingChars="69" w:hanging="193"/>
        <w:jc w:val="both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(5)普獎-600元郵政禮券/25名</w:t>
      </w:r>
    </w:p>
    <w:p w:rsidR="00B10DD5" w:rsidRPr="004E1D37" w:rsidRDefault="004E1D37" w:rsidP="004E1D37">
      <w:pPr>
        <w:shd w:val="clear" w:color="auto" w:fill="FFFFFF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>8.</w:t>
      </w:r>
      <w:r w:rsidR="00B10DD5" w:rsidRPr="004E1D37">
        <w:rPr>
          <w:rFonts w:ascii="標楷體" w:eastAsia="標楷體" w:hAnsi="標楷體" w:cs="Times New Roman" w:hint="eastAsia"/>
          <w:kern w:val="0"/>
          <w:sz w:val="28"/>
          <w:szCs w:val="28"/>
        </w:rPr>
        <w:t>活動相關注意事項</w:t>
      </w:r>
      <w:r w:rsidR="0042581D">
        <w:rPr>
          <w:rFonts w:ascii="標楷體" w:eastAsia="標楷體" w:hAnsi="標楷體" w:cs="Times New Roman" w:hint="eastAsia"/>
          <w:kern w:val="0"/>
          <w:sz w:val="28"/>
          <w:szCs w:val="28"/>
        </w:rPr>
        <w:t>: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8" w:left="706" w:hangingChars="151" w:hanging="423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(1)參加者不得以任何非法、欺騙、不實、不公平、不適當或其他技術性作弊方式取得參加或得獎資格，或從事任何干擾其他參加者或本活動之情事，違反者係屬嚴重違反本辦法，主辦單位有權立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即取消其參加或得獎資格。中華郵政股份有限公司得全權認定參加者是否有違反本辦法之情事。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119" w:left="849" w:hangingChars="201" w:hanging="563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(2)參加者寄件地址僅限台灣、澎湖、金門、馬祖，若寄件地址非在該地址範圍，視同無效。有關獎品之寄送，亦僅限上述地區。    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59" w:left="993" w:hangingChars="304" w:hanging="851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A750BE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(3)每人中獎次數不限(若重複中獎者，將多項獎品合併統一寄送)，本活動獎品以實物為主，中獎者不得要求折抵現金，中華郵政股份有限公司有權改為發放等值獎品並於官網公告之，同時有權對此活動之所有事宜為最終解釋與認定。</w:t>
      </w:r>
    </w:p>
    <w:p w:rsidR="00B10DD5" w:rsidRPr="00B10DD5" w:rsidRDefault="004E1D37" w:rsidP="00A750BE">
      <w:pPr>
        <w:pStyle w:val="a3"/>
        <w:shd w:val="clear" w:color="auto" w:fill="FFFFFF"/>
        <w:spacing w:line="500" w:lineRule="exact"/>
        <w:ind w:leftChars="178" w:left="993" w:hangingChars="202" w:hanging="566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B10DD5"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(4)依中華民國稅法規定，獎項價值超過1,000元，須開立扣繳憑單，中獎者須附身分證影本；獎項價值超過（含）20,000元，需事先繳交10％機會中獎稅金。中獎者若為非於國內居住的個人，或在國內無固定營業場所的營利</w:t>
      </w:r>
      <w:r w:rsidR="00C30F52">
        <w:rPr>
          <w:rFonts w:ascii="標楷體" w:eastAsia="標楷體" w:hAnsi="標楷體" w:cs="Times New Roman" w:hint="eastAsia"/>
          <w:kern w:val="0"/>
          <w:sz w:val="28"/>
          <w:szCs w:val="28"/>
        </w:rPr>
        <w:t>事業</w:t>
      </w:r>
      <w:r w:rsidR="00B10DD5"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，一律需事先按獎項價值繳交20%機會中獎稅金。     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178" w:left="850" w:rightChars="-118" w:right="-283" w:hangingChars="151" w:hanging="423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(5)中華郵政股份有限公司保留變更活動內容或終止活動之權</w:t>
      </w:r>
      <w:r w:rsidR="005D3D12">
        <w:rPr>
          <w:rFonts w:ascii="標楷體" w:eastAsia="標楷體" w:hAnsi="標楷體" w:cs="Times New Roman" w:hint="eastAsia"/>
          <w:kern w:val="0"/>
          <w:sz w:val="28"/>
          <w:szCs w:val="28"/>
        </w:rPr>
        <w:t>利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。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178" w:left="1133" w:hangingChars="252" w:hanging="706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(6)中華郵政股份有限公司已就個人資料保護法(</w:t>
      </w:r>
      <w:r w:rsidR="005D3D12">
        <w:rPr>
          <w:rFonts w:ascii="標楷體" w:eastAsia="標楷體" w:hAnsi="標楷體" w:cs="Times New Roman" w:hint="eastAsia"/>
          <w:kern w:val="0"/>
          <w:sz w:val="28"/>
          <w:szCs w:val="28"/>
        </w:rPr>
        <w:t>以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下稱個資法)</w:t>
      </w:r>
      <w:r w:rsidR="0042581D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第八條之應告知事項，於本活動辦法「隱私權聲明暨個人資料告知事項」明確告知參加者。凡提供個人資料以參加本活動者，依個資法第七條第三項之規定，推定參加者已表示同意中華郵政股份有限公司及活動執行廠商，基於抽獎、公告中獎名單及行銷活動等之需要，進行蒐集、處理及利用其個人資料(限於姓名、</w:t>
      </w:r>
      <w:r w:rsidR="005D3D12">
        <w:rPr>
          <w:rFonts w:ascii="標楷體" w:eastAsia="標楷體" w:hAnsi="標楷體" w:cs="Times New Roman" w:hint="eastAsia"/>
          <w:kern w:val="0"/>
          <w:sz w:val="28"/>
          <w:szCs w:val="28"/>
        </w:rPr>
        <w:t>連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絡電話</w:t>
      </w:r>
      <w:r w:rsidR="005D3D12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地址</w:t>
      </w:r>
      <w:r w:rsidR="005D3D12">
        <w:rPr>
          <w:rFonts w:ascii="標楷體" w:eastAsia="標楷體" w:hAnsi="標楷體" w:cs="Times New Roman" w:hint="eastAsia"/>
          <w:kern w:val="0"/>
          <w:sz w:val="28"/>
          <w:szCs w:val="28"/>
        </w:rPr>
        <w:t>及email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)。 </w:t>
      </w:r>
    </w:p>
    <w:p w:rsidR="00B10DD5" w:rsidRPr="004E1D37" w:rsidRDefault="0042581D" w:rsidP="0042581D">
      <w:pPr>
        <w:shd w:val="clear" w:color="auto" w:fill="FFFFFF"/>
        <w:spacing w:line="500" w:lineRule="exact"/>
        <w:ind w:leftChars="413" w:left="1134" w:hangingChars="51" w:hanging="143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r w:rsidR="00B10DD5" w:rsidRPr="004E1D37">
        <w:rPr>
          <w:rFonts w:ascii="標楷體" w:eastAsia="標楷體" w:hAnsi="標楷體" w:cs="Times New Roman" w:hint="eastAsia"/>
          <w:kern w:val="0"/>
          <w:sz w:val="28"/>
          <w:szCs w:val="28"/>
        </w:rPr>
        <w:t>無論參加者是否中獎，</w:t>
      </w:r>
      <w:r w:rsidR="00B05703">
        <w:rPr>
          <w:rFonts w:ascii="標楷體" w:eastAsia="標楷體" w:hAnsi="標楷體" w:cs="Times New Roman" w:hint="eastAsia"/>
          <w:kern w:val="0"/>
          <w:sz w:val="28"/>
          <w:szCs w:val="28"/>
        </w:rPr>
        <w:t>抽</w:t>
      </w:r>
      <w:r w:rsidR="00B10DD5" w:rsidRPr="004E1D37">
        <w:rPr>
          <w:rFonts w:ascii="標楷體" w:eastAsia="標楷體" w:hAnsi="標楷體" w:cs="Times New Roman" w:hint="eastAsia"/>
          <w:kern w:val="0"/>
          <w:sz w:val="28"/>
          <w:szCs w:val="28"/>
        </w:rPr>
        <w:t>獎信封及其內容恕不返還，參加者如欲就其個人資料，請求查詢、閱覽、製給複製本、補充、更正、刪除、停止蒐集、處理或利用，請洽活動執行廠商(士奇傳播整合行銷股份有限公司)辦理。</w:t>
      </w:r>
    </w:p>
    <w:p w:rsidR="004E1D37" w:rsidRDefault="00B10DD5" w:rsidP="00A750BE">
      <w:pPr>
        <w:pStyle w:val="a3"/>
        <w:shd w:val="clear" w:color="auto" w:fill="FFFFFF"/>
        <w:spacing w:line="500" w:lineRule="exact"/>
        <w:ind w:leftChars="237" w:left="1275" w:hangingChars="252" w:hanging="706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</w:t>
      </w:r>
      <w:bookmarkStart w:id="0" w:name="_GoBack"/>
      <w:bookmarkEnd w:id="0"/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(7)依本活動抽獎辦法第3項，一個信封為一次抽獎機會，倘將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lastRenderedPageBreak/>
        <w:t>多張寄件人聯(交寄執據)正本放置同一信封內，仍僅有一次抽獎機會。</w:t>
      </w:r>
    </w:p>
    <w:p w:rsidR="00B537A1" w:rsidRDefault="00B537A1" w:rsidP="004E1D37">
      <w:pPr>
        <w:pStyle w:val="a3"/>
        <w:shd w:val="clear" w:color="auto" w:fill="FFFFFF"/>
        <w:spacing w:line="500" w:lineRule="exact"/>
        <w:ind w:leftChars="294" w:left="992" w:hangingChars="102" w:hanging="286"/>
        <w:rPr>
          <w:rFonts w:ascii="標楷體" w:eastAsia="標楷體" w:hAnsi="標楷體" w:cs="Times New Roman"/>
          <w:kern w:val="0"/>
          <w:sz w:val="28"/>
          <w:szCs w:val="28"/>
        </w:rPr>
      </w:pPr>
    </w:p>
    <w:p w:rsidR="004E1D37" w:rsidRPr="004E1D37" w:rsidRDefault="0042581D" w:rsidP="004E1D37">
      <w:pPr>
        <w:shd w:val="clear" w:color="auto" w:fill="FFFFFF"/>
        <w:spacing w:line="500" w:lineRule="exact"/>
        <w:rPr>
          <w:rFonts w:ascii="標楷體" w:eastAsia="標楷體" w:hAnsi="標楷體" w:cs="Times New Roman"/>
          <w:kern w:val="0"/>
          <w:sz w:val="28"/>
          <w:szCs w:val="28"/>
        </w:rPr>
      </w:pPr>
      <w:r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   </w:t>
      </w:r>
      <w:r w:rsidR="004E1D37">
        <w:rPr>
          <w:rFonts w:ascii="標楷體" w:eastAsia="標楷體" w:hAnsi="標楷體" w:cs="Times New Roman" w:hint="eastAsia"/>
          <w:kern w:val="0"/>
          <w:sz w:val="28"/>
          <w:szCs w:val="28"/>
        </w:rPr>
        <w:t>9.</w:t>
      </w:r>
      <w:r w:rsidR="004E1D37" w:rsidRPr="004E1D37">
        <w:rPr>
          <w:rFonts w:ascii="標楷體" w:eastAsia="標楷體" w:hAnsi="標楷體" w:cs="Times New Roman" w:hint="eastAsia"/>
          <w:kern w:val="0"/>
          <w:sz w:val="28"/>
          <w:szCs w:val="28"/>
        </w:rPr>
        <w:t>隱私權聲明暨個人資料告知事項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294" w:left="1274" w:hangingChars="203" w:hanging="568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(1)中華郵政股份有限公司(以下稱本公司)致力保護您的隱私，因辦理本抽獎活動，而蒐集、處理及利用您的個人資料（姓名、</w:t>
      </w:r>
      <w:r w:rsidR="003163DC">
        <w:rPr>
          <w:rFonts w:ascii="標楷體" w:eastAsia="標楷體" w:hAnsi="標楷體" w:cs="Times New Roman" w:hint="eastAsia"/>
          <w:kern w:val="0"/>
          <w:sz w:val="28"/>
          <w:szCs w:val="28"/>
        </w:rPr>
        <w:t>連</w:t>
      </w:r>
      <w:r w:rsidR="00B732A3">
        <w:rPr>
          <w:rFonts w:ascii="標楷體" w:eastAsia="標楷體" w:hAnsi="標楷體" w:cs="Times New Roman" w:hint="eastAsia"/>
          <w:kern w:val="0"/>
          <w:sz w:val="28"/>
          <w:szCs w:val="28"/>
        </w:rPr>
        <w:t>絡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電話</w:t>
      </w:r>
      <w:r w:rsidR="00107FE0">
        <w:rPr>
          <w:rFonts w:ascii="標楷體" w:eastAsia="標楷體" w:hAnsi="標楷體" w:cs="Times New Roman" w:hint="eastAsia"/>
          <w:kern w:val="0"/>
          <w:sz w:val="28"/>
          <w:szCs w:val="28"/>
        </w:rPr>
        <w:t>、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地址</w:t>
      </w:r>
      <w:r w:rsidR="00107FE0">
        <w:rPr>
          <w:rFonts w:ascii="標楷體" w:eastAsia="標楷體" w:hAnsi="標楷體" w:cs="Times New Roman" w:hint="eastAsia"/>
          <w:kern w:val="0"/>
          <w:sz w:val="28"/>
          <w:szCs w:val="28"/>
        </w:rPr>
        <w:t>及email</w:t>
      </w: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）時，皆尊重您的權益為基礎，並遵守中華民國「個人資料保護法」規定。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294" w:left="1274" w:hangingChars="203" w:hanging="568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 xml:space="preserve"> (2)您提供的個人資料僅將以電子檔或紙本形式於我國境內，供辦理本活動之目的而予以蒐集、處理、利用及傳輸。資料保存期限為自活動參與日起至活動結束後6個月銷毀但中獎者資料保存1年，開立扣繳憑單者，依稅法規定年限保存；保存期限屆滿，資料將全數銷毀。</w:t>
      </w:r>
    </w:p>
    <w:p w:rsidR="00B10DD5" w:rsidRPr="00B10DD5" w:rsidRDefault="00B10DD5" w:rsidP="0042581D">
      <w:pPr>
        <w:pStyle w:val="a3"/>
        <w:shd w:val="clear" w:color="auto" w:fill="FFFFFF"/>
        <w:spacing w:line="500" w:lineRule="exact"/>
        <w:ind w:leftChars="294" w:left="1132" w:hangingChars="152" w:hanging="426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(3)您可依個人資料保護法規定，就您提供的個人資料向本活動廠商(士奇傳播整合行銷股份有限公司)請求行使下列權利：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472" w:left="1273" w:hangingChars="50" w:hanging="140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a.查詢或請求閱覽。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472" w:left="1273" w:hangingChars="50" w:hanging="140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b.請求製給複製本。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472" w:left="1273" w:hangingChars="50" w:hanging="140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c.請求補充或更正。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472" w:left="1273" w:hangingChars="50" w:hanging="140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d.請求停止蒐集、處理或利用。</w:t>
      </w:r>
    </w:p>
    <w:p w:rsidR="00B10DD5" w:rsidRPr="00B10DD5" w:rsidRDefault="00B10DD5" w:rsidP="00A750BE">
      <w:pPr>
        <w:pStyle w:val="a3"/>
        <w:shd w:val="clear" w:color="auto" w:fill="FFFFFF"/>
        <w:spacing w:line="500" w:lineRule="exact"/>
        <w:ind w:leftChars="472" w:left="1267" w:hangingChars="48" w:hanging="134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e.請求刪除。</w:t>
      </w:r>
    </w:p>
    <w:p w:rsidR="00B10DD5" w:rsidRPr="00B537A1" w:rsidRDefault="00B10DD5" w:rsidP="00A750BE">
      <w:pPr>
        <w:pStyle w:val="a3"/>
        <w:shd w:val="clear" w:color="auto" w:fill="FFFFFF"/>
        <w:spacing w:line="500" w:lineRule="exact"/>
        <w:ind w:leftChars="294" w:left="1132" w:hangingChars="152" w:hanging="426"/>
        <w:rPr>
          <w:rFonts w:ascii="標楷體" w:eastAsia="標楷體" w:hAnsi="標楷體" w:cs="Times New Roman"/>
          <w:kern w:val="0"/>
          <w:sz w:val="28"/>
          <w:szCs w:val="28"/>
        </w:rPr>
      </w:pPr>
      <w:r w:rsidRPr="00B10DD5">
        <w:rPr>
          <w:rFonts w:ascii="標楷體" w:eastAsia="標楷體" w:hAnsi="標楷體" w:cs="Times New Roman" w:hint="eastAsia"/>
          <w:kern w:val="0"/>
          <w:sz w:val="28"/>
          <w:szCs w:val="28"/>
        </w:rPr>
        <w:t>(4)您可以自由選擇是否提供您的個人資料，若您選擇不提供個人資料或提供不完全時，本公司將無法進行必要之處理作業，致無法讓您參加本活動。</w:t>
      </w:r>
    </w:p>
    <w:sectPr w:rsidR="00B10DD5" w:rsidRPr="00B537A1" w:rsidSect="004E1D37">
      <w:pgSz w:w="11906" w:h="16838"/>
      <w:pgMar w:top="1440" w:right="1558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1C82" w:rsidRDefault="00421C82" w:rsidP="003163DC">
      <w:r>
        <w:separator/>
      </w:r>
    </w:p>
  </w:endnote>
  <w:endnote w:type="continuationSeparator" w:id="0">
    <w:p w:rsidR="00421C82" w:rsidRDefault="00421C82" w:rsidP="003163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1C82" w:rsidRDefault="00421C82" w:rsidP="003163DC">
      <w:r>
        <w:separator/>
      </w:r>
    </w:p>
  </w:footnote>
  <w:footnote w:type="continuationSeparator" w:id="0">
    <w:p w:rsidR="00421C82" w:rsidRDefault="00421C82" w:rsidP="003163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ACC352C"/>
    <w:multiLevelType w:val="hybridMultilevel"/>
    <w:tmpl w:val="E66C6EB6"/>
    <w:lvl w:ilvl="0" w:tplc="C41CFA72">
      <w:start w:val="1"/>
      <w:numFmt w:val="taiwaneseCountingThousand"/>
      <w:suff w:val="nothing"/>
      <w:lvlText w:val="%1、"/>
      <w:lvlJc w:val="left"/>
      <w:pPr>
        <w:ind w:left="-1142" w:hanging="480"/>
      </w:pPr>
      <w:rPr>
        <w:rFonts w:hint="eastAsia"/>
        <w:lang w:val="en-US"/>
      </w:rPr>
    </w:lvl>
    <w:lvl w:ilvl="1" w:tplc="9056C15E">
      <w:start w:val="1"/>
      <w:numFmt w:val="taiwaneseCountingThousand"/>
      <w:suff w:val="nothing"/>
      <w:lvlText w:val="(%2)"/>
      <w:lvlJc w:val="left"/>
      <w:pPr>
        <w:ind w:left="-782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-182" w:hanging="480"/>
      </w:pPr>
    </w:lvl>
    <w:lvl w:ilvl="3" w:tplc="0409000F" w:tentative="1">
      <w:start w:val="1"/>
      <w:numFmt w:val="decimal"/>
      <w:lvlText w:val="%4."/>
      <w:lvlJc w:val="left"/>
      <w:pPr>
        <w:ind w:left="29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778" w:hanging="480"/>
      </w:pPr>
    </w:lvl>
    <w:lvl w:ilvl="5" w:tplc="0409001B" w:tentative="1">
      <w:start w:val="1"/>
      <w:numFmt w:val="lowerRoman"/>
      <w:lvlText w:val="%6."/>
      <w:lvlJc w:val="right"/>
      <w:pPr>
        <w:ind w:left="1258" w:hanging="480"/>
      </w:pPr>
    </w:lvl>
    <w:lvl w:ilvl="6" w:tplc="0409000F" w:tentative="1">
      <w:start w:val="1"/>
      <w:numFmt w:val="decimal"/>
      <w:lvlText w:val="%7."/>
      <w:lvlJc w:val="left"/>
      <w:pPr>
        <w:ind w:left="173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218" w:hanging="480"/>
      </w:pPr>
    </w:lvl>
    <w:lvl w:ilvl="8" w:tplc="0409001B" w:tentative="1">
      <w:start w:val="1"/>
      <w:numFmt w:val="lowerRoman"/>
      <w:lvlText w:val="%9."/>
      <w:lvlJc w:val="right"/>
      <w:pPr>
        <w:ind w:left="2698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5"/>
    <w:rsid w:val="00107FE0"/>
    <w:rsid w:val="001D2221"/>
    <w:rsid w:val="002E6BD0"/>
    <w:rsid w:val="003163DC"/>
    <w:rsid w:val="00421C82"/>
    <w:rsid w:val="0042581D"/>
    <w:rsid w:val="004E1D37"/>
    <w:rsid w:val="005D3D12"/>
    <w:rsid w:val="009D2248"/>
    <w:rsid w:val="00A750BE"/>
    <w:rsid w:val="00AA1977"/>
    <w:rsid w:val="00B05703"/>
    <w:rsid w:val="00B10DD5"/>
    <w:rsid w:val="00B537A1"/>
    <w:rsid w:val="00B732A3"/>
    <w:rsid w:val="00C30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401CF1F-F237-47DD-AE4C-E38E3BE08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0DD5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0DD5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1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163DC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163D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163D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65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265</Words>
  <Characters>1516</Characters>
  <Application>Microsoft Office Word</Application>
  <DocSecurity>0</DocSecurity>
  <Lines>12</Lines>
  <Paragraphs>3</Paragraphs>
  <ScaleCrop>false</ScaleCrop>
  <Company/>
  <LinksUpToDate>false</LinksUpToDate>
  <CharactersWithSpaces>1778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</dc:creator>
  <cp:lastModifiedBy>260570潘宰輔</cp:lastModifiedBy>
  <cp:revision>2</cp:revision>
  <dcterms:created xsi:type="dcterms:W3CDTF">2017-05-11T06:46:00Z</dcterms:created>
  <dcterms:modified xsi:type="dcterms:W3CDTF">2017-05-11T06:46:00Z</dcterms:modified>
</cp:coreProperties>
</file>