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55AB" w14:textId="797C8A43" w:rsidR="00DF249E" w:rsidRPr="003B6B72" w:rsidRDefault="00C141B3" w:rsidP="00C141B3">
      <w:pPr>
        <w:jc w:val="center"/>
        <w:rPr>
          <w:rFonts w:ascii="標楷體" w:eastAsia="標楷體" w:hAnsi="標楷體"/>
          <w:spacing w:val="-20"/>
          <w:sz w:val="40"/>
          <w:szCs w:val="40"/>
        </w:rPr>
      </w:pPr>
      <w:r w:rsidRPr="00C141B3">
        <w:rPr>
          <w:rFonts w:ascii="標楷體" w:eastAsia="標楷體" w:hAnsi="標楷體" w:hint="eastAsia"/>
          <w:spacing w:val="-20"/>
          <w:sz w:val="32"/>
          <w:szCs w:val="32"/>
        </w:rPr>
        <w:t>中華郵政股份有限公司桃園郵局房地公開徵租公告</w:t>
      </w:r>
      <w:r w:rsidR="003B6B72">
        <w:rPr>
          <w:rFonts w:ascii="標楷體" w:eastAsia="標楷體" w:hAnsi="標楷體" w:hint="eastAsia"/>
          <w:spacing w:val="-20"/>
          <w:sz w:val="32"/>
          <w:szCs w:val="32"/>
        </w:rPr>
        <w:t xml:space="preserve"> </w:t>
      </w:r>
    </w:p>
    <w:p w14:paraId="2F626082" w14:textId="4D7F1DF5" w:rsidR="00DF249E" w:rsidRPr="004A7D67" w:rsidRDefault="00C141B3" w:rsidP="008A280D">
      <w:pPr>
        <w:adjustRightInd w:val="0"/>
        <w:snapToGrid w:val="0"/>
        <w:spacing w:before="360" w:line="500" w:lineRule="atLeast"/>
        <w:ind w:left="720" w:right="85" w:hangingChars="300" w:hanging="720"/>
        <w:jc w:val="right"/>
        <w:rPr>
          <w:rFonts w:ascii="標楷體" w:eastAsia="標楷體" w:hAnsi="標楷體"/>
          <w:spacing w:val="-20"/>
          <w:sz w:val="28"/>
          <w:szCs w:val="28"/>
        </w:rPr>
      </w:pPr>
      <w:r w:rsidRPr="0060791F">
        <w:rPr>
          <w:rFonts w:ascii="標楷體" w:eastAsia="標楷體" w:hAnsi="標楷體" w:hint="eastAsia"/>
          <w:spacing w:val="-20"/>
          <w:sz w:val="28"/>
          <w:szCs w:val="28"/>
        </w:rPr>
        <w:t xml:space="preserve">                </w:t>
      </w:r>
      <w:r w:rsidR="005219BC" w:rsidRPr="0060791F">
        <w:rPr>
          <w:rFonts w:ascii="標楷體" w:eastAsia="標楷體" w:hAnsi="標楷體" w:hint="eastAsia"/>
          <w:spacing w:val="-20"/>
          <w:sz w:val="28"/>
          <w:szCs w:val="28"/>
        </w:rPr>
        <w:t xml:space="preserve">          </w:t>
      </w:r>
      <w:r w:rsidRPr="0060791F">
        <w:rPr>
          <w:rFonts w:ascii="標楷體" w:eastAsia="標楷體" w:hAnsi="標楷體" w:hint="eastAsia"/>
          <w:spacing w:val="-20"/>
          <w:sz w:val="28"/>
          <w:szCs w:val="28"/>
        </w:rPr>
        <w:t xml:space="preserve"> </w:t>
      </w:r>
      <w:r w:rsidR="00EE20F9" w:rsidRPr="0060791F">
        <w:rPr>
          <w:rFonts w:ascii="標楷體" w:eastAsia="標楷體" w:hAnsi="標楷體" w:hint="eastAsia"/>
          <w:spacing w:val="-20"/>
          <w:sz w:val="28"/>
          <w:szCs w:val="28"/>
        </w:rPr>
        <w:t xml:space="preserve">  </w:t>
      </w:r>
      <w:r w:rsidR="00DF249E" w:rsidRPr="00134613">
        <w:rPr>
          <w:rFonts w:ascii="標楷體" w:eastAsia="標楷體" w:hAnsi="標楷體" w:hint="eastAsia"/>
          <w:spacing w:val="-20"/>
          <w:sz w:val="28"/>
          <w:szCs w:val="28"/>
        </w:rPr>
        <w:t xml:space="preserve">中華民國 </w:t>
      </w:r>
      <w:r w:rsidR="00467F4C" w:rsidRPr="00134613">
        <w:rPr>
          <w:rFonts w:ascii="標楷體" w:eastAsia="標楷體" w:hAnsi="標楷體" w:hint="eastAsia"/>
          <w:spacing w:val="-20"/>
          <w:sz w:val="28"/>
          <w:szCs w:val="28"/>
        </w:rPr>
        <w:t>11</w:t>
      </w:r>
      <w:r w:rsidR="008A280D" w:rsidRPr="00134613">
        <w:rPr>
          <w:rFonts w:ascii="標楷體" w:eastAsia="標楷體" w:hAnsi="標楷體" w:hint="eastAsia"/>
          <w:spacing w:val="-20"/>
          <w:sz w:val="28"/>
          <w:szCs w:val="28"/>
        </w:rPr>
        <w:t>1</w:t>
      </w:r>
      <w:r w:rsidR="007D3322" w:rsidRPr="00134613">
        <w:rPr>
          <w:rFonts w:ascii="標楷體" w:eastAsia="標楷體" w:hAnsi="標楷體" w:hint="eastAsia"/>
          <w:spacing w:val="-20"/>
          <w:sz w:val="28"/>
          <w:szCs w:val="28"/>
        </w:rPr>
        <w:t>年</w:t>
      </w:r>
      <w:r w:rsidR="00542102" w:rsidRPr="00134613">
        <w:rPr>
          <w:rFonts w:ascii="標楷體" w:eastAsia="標楷體" w:hAnsi="標楷體" w:hint="eastAsia"/>
          <w:spacing w:val="-20"/>
          <w:sz w:val="28"/>
          <w:szCs w:val="28"/>
        </w:rPr>
        <w:t xml:space="preserve"> </w:t>
      </w:r>
      <w:r w:rsidR="0038780F" w:rsidRPr="00134613">
        <w:rPr>
          <w:rFonts w:ascii="標楷體" w:eastAsia="標楷體" w:hAnsi="標楷體" w:hint="eastAsia"/>
          <w:spacing w:val="-20"/>
          <w:sz w:val="28"/>
          <w:szCs w:val="28"/>
        </w:rPr>
        <w:t>7</w:t>
      </w:r>
      <w:r w:rsidR="005E7548" w:rsidRPr="00134613">
        <w:rPr>
          <w:rFonts w:ascii="標楷體" w:eastAsia="標楷體" w:hAnsi="標楷體" w:hint="eastAsia"/>
          <w:spacing w:val="-20"/>
          <w:sz w:val="28"/>
          <w:szCs w:val="28"/>
        </w:rPr>
        <w:t xml:space="preserve"> </w:t>
      </w:r>
      <w:r w:rsidR="007D3322" w:rsidRPr="00134613">
        <w:rPr>
          <w:rFonts w:ascii="標楷體" w:eastAsia="標楷體" w:hAnsi="標楷體" w:hint="eastAsia"/>
          <w:spacing w:val="-20"/>
          <w:sz w:val="28"/>
          <w:szCs w:val="28"/>
        </w:rPr>
        <w:t>月</w:t>
      </w:r>
      <w:r w:rsidR="00467F4C" w:rsidRPr="00134613">
        <w:rPr>
          <w:rFonts w:ascii="標楷體" w:eastAsia="標楷體" w:hAnsi="標楷體" w:hint="eastAsia"/>
          <w:spacing w:val="-20"/>
          <w:sz w:val="28"/>
          <w:szCs w:val="28"/>
        </w:rPr>
        <w:t xml:space="preserve"> </w:t>
      </w:r>
      <w:r w:rsidR="004A7D67">
        <w:rPr>
          <w:rFonts w:ascii="標楷體" w:eastAsia="標楷體" w:hAnsi="標楷體" w:hint="eastAsia"/>
          <w:spacing w:val="-20"/>
          <w:sz w:val="28"/>
          <w:szCs w:val="28"/>
        </w:rPr>
        <w:t>5</w:t>
      </w:r>
      <w:r w:rsidR="00C83D2C" w:rsidRPr="004A7D67">
        <w:rPr>
          <w:rFonts w:ascii="標楷體" w:eastAsia="標楷體" w:hAnsi="標楷體" w:hint="eastAsia"/>
          <w:spacing w:val="-20"/>
          <w:sz w:val="28"/>
          <w:szCs w:val="28"/>
        </w:rPr>
        <w:t xml:space="preserve"> </w:t>
      </w:r>
      <w:r w:rsidR="007D3322" w:rsidRPr="00734196">
        <w:rPr>
          <w:rFonts w:ascii="標楷體" w:eastAsia="標楷體" w:hAnsi="標楷體" w:hint="eastAsia"/>
          <w:spacing w:val="-20"/>
          <w:sz w:val="28"/>
          <w:szCs w:val="28"/>
        </w:rPr>
        <w:t>日</w:t>
      </w:r>
      <w:r w:rsidR="00A55314" w:rsidRPr="004A7D67">
        <w:rPr>
          <w:rFonts w:ascii="標楷體" w:eastAsia="標楷體" w:hAnsi="標楷體" w:hint="eastAsia"/>
          <w:spacing w:val="-20"/>
          <w:sz w:val="28"/>
          <w:szCs w:val="28"/>
        </w:rPr>
        <w:t>桃勞</w:t>
      </w:r>
      <w:r w:rsidR="007D3322" w:rsidRPr="004A7D67">
        <w:rPr>
          <w:rFonts w:ascii="標楷體" w:eastAsia="標楷體" w:hAnsi="標楷體" w:hint="eastAsia"/>
          <w:spacing w:val="-20"/>
          <w:sz w:val="28"/>
          <w:szCs w:val="28"/>
        </w:rPr>
        <w:t>字第</w:t>
      </w:r>
      <w:r w:rsidR="00D03C99" w:rsidRPr="004A7D67">
        <w:rPr>
          <w:rFonts w:ascii="標楷體" w:eastAsia="標楷體" w:hAnsi="標楷體" w:hint="eastAsia"/>
          <w:spacing w:val="-20"/>
          <w:sz w:val="28"/>
          <w:szCs w:val="28"/>
        </w:rPr>
        <w:t>11</w:t>
      </w:r>
      <w:r w:rsidR="008A280D" w:rsidRPr="004A7D67">
        <w:rPr>
          <w:rFonts w:ascii="標楷體" w:eastAsia="標楷體" w:hAnsi="標楷體" w:hint="eastAsia"/>
          <w:spacing w:val="-20"/>
          <w:sz w:val="28"/>
          <w:szCs w:val="28"/>
        </w:rPr>
        <w:t>1</w:t>
      </w:r>
      <w:r w:rsidR="001D4061" w:rsidRPr="004A7D67">
        <w:rPr>
          <w:rFonts w:ascii="標楷體" w:eastAsia="標楷體" w:hAnsi="標楷體" w:hint="eastAsia"/>
          <w:spacing w:val="-20"/>
          <w:sz w:val="28"/>
          <w:szCs w:val="28"/>
        </w:rPr>
        <w:t>0</w:t>
      </w:r>
      <w:r w:rsidR="008A280D" w:rsidRPr="004A7D67">
        <w:rPr>
          <w:rFonts w:ascii="標楷體" w:eastAsia="標楷體" w:hAnsi="標楷體" w:hint="eastAsia"/>
          <w:spacing w:val="-20"/>
          <w:sz w:val="28"/>
          <w:szCs w:val="28"/>
        </w:rPr>
        <w:t>0</w:t>
      </w:r>
      <w:r w:rsidR="00B54BA3" w:rsidRPr="004A7D67">
        <w:rPr>
          <w:rFonts w:ascii="標楷體" w:eastAsia="標楷體" w:hAnsi="標楷體" w:hint="eastAsia"/>
          <w:spacing w:val="-20"/>
          <w:sz w:val="28"/>
          <w:szCs w:val="28"/>
        </w:rPr>
        <w:t>5</w:t>
      </w:r>
      <w:r w:rsidR="00DF249E" w:rsidRPr="004A7D67">
        <w:rPr>
          <w:rFonts w:ascii="標楷體" w:eastAsia="標楷體" w:hAnsi="標楷體" w:hint="eastAsia"/>
          <w:spacing w:val="-20"/>
          <w:sz w:val="28"/>
          <w:szCs w:val="28"/>
        </w:rPr>
        <w:t>號</w:t>
      </w:r>
    </w:p>
    <w:p w14:paraId="6C1D1777" w14:textId="77777777" w:rsidR="00DF249E" w:rsidRPr="004A7D67" w:rsidRDefault="00DF249E" w:rsidP="0060791F">
      <w:pPr>
        <w:adjustRightInd w:val="0"/>
        <w:snapToGrid w:val="0"/>
        <w:spacing w:beforeLines="50" w:before="180" w:line="500" w:lineRule="exact"/>
        <w:ind w:left="743" w:hangingChars="265" w:hanging="743"/>
        <w:jc w:val="both"/>
        <w:rPr>
          <w:rFonts w:ascii="標楷體" w:eastAsia="標楷體" w:hAnsi="標楷體"/>
          <w:b/>
          <w:sz w:val="28"/>
          <w:szCs w:val="28"/>
        </w:rPr>
      </w:pPr>
      <w:r w:rsidRPr="004A7D67">
        <w:rPr>
          <w:rFonts w:ascii="標楷體" w:eastAsia="標楷體" w:hAnsi="標楷體" w:hint="eastAsia"/>
          <w:b/>
          <w:sz w:val="28"/>
          <w:szCs w:val="28"/>
        </w:rPr>
        <w:t>主旨：</w:t>
      </w:r>
      <w:r w:rsidR="00467F4C" w:rsidRPr="004A7D67">
        <w:rPr>
          <w:rFonts w:ascii="標楷體" w:eastAsia="標楷體" w:hAnsi="標楷體" w:hint="eastAsia"/>
          <w:b/>
          <w:sz w:val="28"/>
          <w:szCs w:val="28"/>
        </w:rPr>
        <w:t>公告出租中華郵政股份有限公司桃園郵局房地徵租有關事項。</w:t>
      </w:r>
    </w:p>
    <w:p w14:paraId="331A31EF" w14:textId="77777777" w:rsidR="00DF249E" w:rsidRPr="0060791F" w:rsidRDefault="00DF249E" w:rsidP="0060791F">
      <w:pPr>
        <w:adjustRightInd w:val="0"/>
        <w:snapToGrid w:val="0"/>
        <w:spacing w:beforeLines="50" w:before="180" w:after="100" w:line="500" w:lineRule="exact"/>
        <w:ind w:left="743" w:hangingChars="265" w:hanging="743"/>
        <w:jc w:val="both"/>
        <w:rPr>
          <w:rFonts w:ascii="標楷體" w:eastAsia="標楷體" w:hAnsi="標楷體"/>
          <w:b/>
          <w:sz w:val="28"/>
          <w:szCs w:val="28"/>
        </w:rPr>
      </w:pPr>
      <w:r w:rsidRPr="0060791F">
        <w:rPr>
          <w:rFonts w:ascii="標楷體" w:eastAsia="標楷體" w:hAnsi="標楷體" w:hint="eastAsia"/>
          <w:b/>
          <w:sz w:val="28"/>
          <w:szCs w:val="28"/>
        </w:rPr>
        <w:t>依據：</w:t>
      </w:r>
      <w:r w:rsidR="00555B02" w:rsidRPr="0060791F">
        <w:rPr>
          <w:rFonts w:ascii="標楷體" w:eastAsia="標楷體" w:hAnsi="標楷體" w:hint="eastAsia"/>
          <w:b/>
          <w:sz w:val="28"/>
          <w:szCs w:val="28"/>
        </w:rPr>
        <w:t>本</w:t>
      </w:r>
      <w:r w:rsidR="00555B02" w:rsidRPr="0060791F">
        <w:rPr>
          <w:rFonts w:ascii="標楷體" w:eastAsia="標楷體" w:hAnsi="標楷體"/>
          <w:b/>
          <w:sz w:val="28"/>
          <w:szCs w:val="28"/>
        </w:rPr>
        <w:t>公司設置條例及本公司房地產運用作業要點規定辦理。</w:t>
      </w:r>
    </w:p>
    <w:p w14:paraId="0EFA617D" w14:textId="77777777" w:rsidR="00DF249E" w:rsidRPr="0060791F" w:rsidRDefault="00DF249E" w:rsidP="0060791F">
      <w:pPr>
        <w:adjustRightInd w:val="0"/>
        <w:snapToGrid w:val="0"/>
        <w:spacing w:beforeLines="50" w:before="180" w:after="100" w:line="500" w:lineRule="exact"/>
        <w:ind w:left="841" w:hangingChars="300" w:hanging="841"/>
        <w:jc w:val="both"/>
        <w:rPr>
          <w:rFonts w:ascii="標楷體" w:eastAsia="標楷體" w:hAnsi="標楷體"/>
          <w:b/>
          <w:sz w:val="28"/>
          <w:szCs w:val="28"/>
        </w:rPr>
      </w:pPr>
      <w:r w:rsidRPr="0060791F">
        <w:rPr>
          <w:rFonts w:ascii="標楷體" w:eastAsia="標楷體" w:hAnsi="標楷體" w:hint="eastAsia"/>
          <w:b/>
          <w:sz w:val="28"/>
          <w:szCs w:val="28"/>
        </w:rPr>
        <w:t>公告事項：</w:t>
      </w:r>
    </w:p>
    <w:p w14:paraId="367AACB6" w14:textId="01165870" w:rsidR="00DF249E" w:rsidRPr="0052072D" w:rsidRDefault="00DF249E" w:rsidP="0060791F">
      <w:pPr>
        <w:pStyle w:val="a5"/>
        <w:numPr>
          <w:ilvl w:val="0"/>
          <w:numId w:val="6"/>
        </w:numPr>
        <w:adjustRightInd w:val="0"/>
        <w:snapToGrid w:val="0"/>
        <w:spacing w:beforeLines="0" w:after="100" w:line="500" w:lineRule="exact"/>
        <w:ind w:leftChars="0" w:left="482" w:hangingChars="172" w:hanging="482"/>
        <w:jc w:val="both"/>
        <w:rPr>
          <w:rFonts w:ascii="標楷體" w:hAnsi="標楷體"/>
          <w:b/>
          <w:szCs w:val="28"/>
        </w:rPr>
      </w:pPr>
      <w:r w:rsidRPr="0052072D">
        <w:rPr>
          <w:rFonts w:ascii="標楷體" w:hAnsi="標楷體" w:hint="eastAsia"/>
          <w:b/>
          <w:szCs w:val="28"/>
        </w:rPr>
        <w:t>徵租房地標示：</w:t>
      </w:r>
      <w:r w:rsidR="0052072D" w:rsidRPr="0052072D">
        <w:rPr>
          <w:rFonts w:ascii="標楷體" w:hAnsi="標楷體" w:hint="eastAsia"/>
          <w:color w:val="000000" w:themeColor="text1"/>
        </w:rPr>
        <w:t>相關房地標示，</w:t>
      </w:r>
      <w:r w:rsidR="0052072D" w:rsidRPr="0052072D">
        <w:rPr>
          <w:rFonts w:ascii="標楷體" w:hAnsi="標楷體" w:hint="eastAsia"/>
          <w:color w:val="000000" w:themeColor="text1"/>
          <w:kern w:val="0"/>
        </w:rPr>
        <w:t>以</w:t>
      </w:r>
      <w:r w:rsidR="0052072D" w:rsidRPr="0052072D">
        <w:rPr>
          <w:rFonts w:ascii="標楷體" w:hAnsi="標楷體"/>
          <w:color w:val="000000" w:themeColor="text1"/>
          <w:kern w:val="0"/>
        </w:rPr>
        <w:t>登記(簿)謄本所載</w:t>
      </w:r>
      <w:r w:rsidR="0052072D" w:rsidRPr="0052072D">
        <w:rPr>
          <w:rFonts w:ascii="標楷體" w:hAnsi="標楷體" w:hint="eastAsia"/>
          <w:color w:val="000000" w:themeColor="text1"/>
          <w:kern w:val="0"/>
        </w:rPr>
        <w:t>面積為準</w:t>
      </w:r>
      <w:r w:rsidR="00A62AF5">
        <w:rPr>
          <w:rFonts w:ascii="標楷體" w:hAnsi="標楷體" w:hint="eastAsia"/>
          <w:color w:val="000000" w:themeColor="text1"/>
          <w:kern w:val="0"/>
        </w:rPr>
        <w:t>。</w:t>
      </w:r>
    </w:p>
    <w:p w14:paraId="2DE7E111" w14:textId="33B20618" w:rsidR="005E7548" w:rsidRDefault="005E7548" w:rsidP="005E7548">
      <w:pPr>
        <w:adjustRightInd w:val="0"/>
        <w:snapToGrid w:val="0"/>
        <w:spacing w:before="50" w:after="100" w:line="500" w:lineRule="exact"/>
        <w:ind w:left="482"/>
        <w:jc w:val="both"/>
        <w:rPr>
          <w:rFonts w:ascii="標楷體" w:eastAsia="標楷體" w:hAnsi="標楷體"/>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1061"/>
        <w:gridCol w:w="992"/>
        <w:gridCol w:w="709"/>
        <w:gridCol w:w="992"/>
        <w:gridCol w:w="1701"/>
        <w:gridCol w:w="1167"/>
        <w:gridCol w:w="851"/>
        <w:gridCol w:w="1101"/>
      </w:tblGrid>
      <w:tr w:rsidR="005E7548" w:rsidRPr="001F03F7" w14:paraId="4075F804" w14:textId="77777777" w:rsidTr="00FC0B14">
        <w:trPr>
          <w:cantSplit/>
        </w:trPr>
        <w:tc>
          <w:tcPr>
            <w:tcW w:w="5103" w:type="dxa"/>
            <w:gridSpan w:val="5"/>
            <w:shd w:val="clear" w:color="auto" w:fill="auto"/>
            <w:vAlign w:val="center"/>
          </w:tcPr>
          <w:p w14:paraId="5E5C5538"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土地坐落</w:t>
            </w:r>
          </w:p>
        </w:tc>
        <w:tc>
          <w:tcPr>
            <w:tcW w:w="2868" w:type="dxa"/>
            <w:gridSpan w:val="2"/>
            <w:vAlign w:val="center"/>
          </w:tcPr>
          <w:p w14:paraId="173E1C6A"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面積</w:t>
            </w:r>
          </w:p>
        </w:tc>
        <w:tc>
          <w:tcPr>
            <w:tcW w:w="851" w:type="dxa"/>
            <w:vMerge w:val="restart"/>
            <w:vAlign w:val="center"/>
          </w:tcPr>
          <w:p w14:paraId="44D4C488"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出租權利範圍</w:t>
            </w:r>
          </w:p>
        </w:tc>
        <w:tc>
          <w:tcPr>
            <w:tcW w:w="1101" w:type="dxa"/>
            <w:vMerge w:val="restart"/>
            <w:vAlign w:val="center"/>
          </w:tcPr>
          <w:p w14:paraId="31846DD3" w14:textId="77777777" w:rsidR="005E7548" w:rsidRPr="001F03F7" w:rsidRDefault="005E7548" w:rsidP="00C93EC4">
            <w:pPr>
              <w:jc w:val="center"/>
              <w:rPr>
                <w:rFonts w:eastAsia="標楷體"/>
                <w:szCs w:val="20"/>
              </w:rPr>
            </w:pPr>
            <w:r w:rsidRPr="001F03F7">
              <w:rPr>
                <w:rFonts w:eastAsia="標楷體" w:hint="eastAsia"/>
                <w:szCs w:val="20"/>
              </w:rPr>
              <w:t>出租</w:t>
            </w:r>
            <w:r w:rsidRPr="001F03F7">
              <w:rPr>
                <w:rFonts w:eastAsia="標楷體" w:hint="eastAsia"/>
                <w:szCs w:val="20"/>
              </w:rPr>
              <w:t xml:space="preserve"> </w:t>
            </w:r>
            <w:r w:rsidRPr="001F03F7">
              <w:rPr>
                <w:rFonts w:eastAsia="標楷體" w:hint="eastAsia"/>
                <w:szCs w:val="20"/>
              </w:rPr>
              <w:t>面積（平方公尺）</w:t>
            </w:r>
          </w:p>
        </w:tc>
      </w:tr>
      <w:tr w:rsidR="005E7548" w:rsidRPr="001F03F7" w14:paraId="35DB9586" w14:textId="77777777" w:rsidTr="00FC0B14">
        <w:trPr>
          <w:cantSplit/>
          <w:trHeight w:val="909"/>
        </w:trPr>
        <w:tc>
          <w:tcPr>
            <w:tcW w:w="1349" w:type="dxa"/>
            <w:shd w:val="clear" w:color="auto" w:fill="auto"/>
          </w:tcPr>
          <w:p w14:paraId="08B88C6B" w14:textId="77777777" w:rsidR="005E7548" w:rsidRPr="001F03F7" w:rsidRDefault="005E7548" w:rsidP="00C93EC4">
            <w:pPr>
              <w:spacing w:before="360"/>
              <w:ind w:left="57" w:right="57"/>
              <w:jc w:val="distribute"/>
              <w:rPr>
                <w:rFonts w:eastAsia="標楷體"/>
                <w:szCs w:val="20"/>
              </w:rPr>
            </w:pPr>
            <w:r w:rsidRPr="001F03F7">
              <w:rPr>
                <w:rFonts w:eastAsia="標楷體" w:hint="eastAsia"/>
                <w:szCs w:val="20"/>
              </w:rPr>
              <w:t>縣市</w:t>
            </w:r>
          </w:p>
        </w:tc>
        <w:tc>
          <w:tcPr>
            <w:tcW w:w="1061" w:type="dxa"/>
            <w:shd w:val="clear" w:color="auto" w:fill="auto"/>
            <w:vAlign w:val="center"/>
          </w:tcPr>
          <w:p w14:paraId="2AEFABFB" w14:textId="2BEF5CC8" w:rsidR="005E7548" w:rsidRPr="001F03F7" w:rsidRDefault="005E7548" w:rsidP="00C93EC4">
            <w:pPr>
              <w:spacing w:before="240" w:after="120" w:line="400" w:lineRule="atLeast"/>
              <w:ind w:left="57" w:right="57"/>
              <w:jc w:val="distribute"/>
              <w:rPr>
                <w:rFonts w:eastAsia="標楷體"/>
                <w:szCs w:val="20"/>
              </w:rPr>
            </w:pPr>
            <w:r w:rsidRPr="001F03F7">
              <w:rPr>
                <w:rFonts w:eastAsia="標楷體" w:hint="eastAsia"/>
                <w:szCs w:val="20"/>
              </w:rPr>
              <w:t>鄉市區</w:t>
            </w:r>
          </w:p>
        </w:tc>
        <w:tc>
          <w:tcPr>
            <w:tcW w:w="992" w:type="dxa"/>
            <w:vAlign w:val="center"/>
          </w:tcPr>
          <w:p w14:paraId="47A57E1F" w14:textId="77777777" w:rsidR="005E7548" w:rsidRPr="001F03F7" w:rsidRDefault="005E7548" w:rsidP="00C93EC4">
            <w:pPr>
              <w:spacing w:before="120" w:after="120" w:line="400" w:lineRule="atLeast"/>
              <w:ind w:left="57" w:right="57"/>
              <w:jc w:val="center"/>
              <w:rPr>
                <w:rFonts w:eastAsia="標楷體"/>
                <w:szCs w:val="20"/>
              </w:rPr>
            </w:pPr>
            <w:r w:rsidRPr="001F03F7">
              <w:rPr>
                <w:rFonts w:eastAsia="標楷體" w:hint="eastAsia"/>
                <w:szCs w:val="20"/>
              </w:rPr>
              <w:t>段</w:t>
            </w:r>
          </w:p>
        </w:tc>
        <w:tc>
          <w:tcPr>
            <w:tcW w:w="709" w:type="dxa"/>
            <w:vAlign w:val="center"/>
          </w:tcPr>
          <w:p w14:paraId="32E43F1C"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小段</w:t>
            </w:r>
          </w:p>
        </w:tc>
        <w:tc>
          <w:tcPr>
            <w:tcW w:w="992" w:type="dxa"/>
            <w:vAlign w:val="center"/>
          </w:tcPr>
          <w:p w14:paraId="7955D276" w14:textId="77777777" w:rsidR="005E7548" w:rsidRPr="001F03F7" w:rsidRDefault="005E7548" w:rsidP="00C93EC4">
            <w:pPr>
              <w:spacing w:before="360" w:after="120" w:line="400" w:lineRule="atLeast"/>
              <w:ind w:right="113"/>
              <w:jc w:val="center"/>
              <w:rPr>
                <w:rFonts w:eastAsia="標楷體"/>
                <w:szCs w:val="20"/>
              </w:rPr>
            </w:pPr>
            <w:r w:rsidRPr="001F03F7">
              <w:rPr>
                <w:rFonts w:eastAsia="標楷體" w:hint="eastAsia"/>
                <w:szCs w:val="20"/>
              </w:rPr>
              <w:t>地</w:t>
            </w:r>
            <w:r>
              <w:rPr>
                <w:rFonts w:eastAsia="標楷體" w:hint="eastAsia"/>
                <w:szCs w:val="20"/>
              </w:rPr>
              <w:t xml:space="preserve"> </w:t>
            </w:r>
            <w:r w:rsidRPr="001F03F7">
              <w:rPr>
                <w:rFonts w:eastAsia="標楷體" w:hint="eastAsia"/>
                <w:szCs w:val="20"/>
              </w:rPr>
              <w:t>號</w:t>
            </w:r>
          </w:p>
        </w:tc>
        <w:tc>
          <w:tcPr>
            <w:tcW w:w="1701" w:type="dxa"/>
            <w:vAlign w:val="center"/>
          </w:tcPr>
          <w:p w14:paraId="6C77E908" w14:textId="77777777" w:rsidR="005E7548" w:rsidRPr="001F03F7" w:rsidRDefault="005E7548" w:rsidP="00C93EC4">
            <w:pPr>
              <w:spacing w:before="120" w:after="120" w:line="400" w:lineRule="atLeast"/>
              <w:ind w:left="57" w:right="113"/>
              <w:jc w:val="center"/>
              <w:rPr>
                <w:rFonts w:eastAsia="標楷體"/>
                <w:szCs w:val="20"/>
              </w:rPr>
            </w:pPr>
            <w:r w:rsidRPr="001F03F7">
              <w:rPr>
                <w:rFonts w:eastAsia="標楷體" w:hint="eastAsia"/>
                <w:szCs w:val="20"/>
              </w:rPr>
              <w:t>平方公尺</w:t>
            </w:r>
          </w:p>
        </w:tc>
        <w:tc>
          <w:tcPr>
            <w:tcW w:w="1167" w:type="dxa"/>
            <w:vAlign w:val="center"/>
          </w:tcPr>
          <w:p w14:paraId="4F33D4F6"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坪數</w:t>
            </w:r>
          </w:p>
        </w:tc>
        <w:tc>
          <w:tcPr>
            <w:tcW w:w="851" w:type="dxa"/>
            <w:vMerge/>
          </w:tcPr>
          <w:p w14:paraId="127DC15A" w14:textId="77777777" w:rsidR="005E7548" w:rsidRPr="001F03F7" w:rsidRDefault="005E7548" w:rsidP="00C93EC4">
            <w:pPr>
              <w:spacing w:before="120" w:after="120" w:line="400" w:lineRule="atLeast"/>
              <w:jc w:val="both"/>
              <w:rPr>
                <w:rFonts w:eastAsia="標楷體"/>
                <w:szCs w:val="20"/>
              </w:rPr>
            </w:pPr>
          </w:p>
        </w:tc>
        <w:tc>
          <w:tcPr>
            <w:tcW w:w="1101" w:type="dxa"/>
            <w:vMerge/>
          </w:tcPr>
          <w:p w14:paraId="7D6F6751" w14:textId="77777777" w:rsidR="005E7548" w:rsidRPr="001F03F7" w:rsidRDefault="005E7548" w:rsidP="00C93EC4">
            <w:pPr>
              <w:spacing w:before="120" w:after="120" w:line="400" w:lineRule="atLeast"/>
              <w:jc w:val="both"/>
              <w:rPr>
                <w:rFonts w:eastAsia="標楷體"/>
                <w:szCs w:val="20"/>
              </w:rPr>
            </w:pPr>
          </w:p>
        </w:tc>
      </w:tr>
      <w:tr w:rsidR="005E7548" w:rsidRPr="001F03F7" w14:paraId="5CFB66E9" w14:textId="77777777" w:rsidTr="00FC0B14">
        <w:trPr>
          <w:cantSplit/>
          <w:trHeight w:val="640"/>
        </w:trPr>
        <w:tc>
          <w:tcPr>
            <w:tcW w:w="1349" w:type="dxa"/>
            <w:shd w:val="clear" w:color="auto" w:fill="auto"/>
          </w:tcPr>
          <w:p w14:paraId="4403FC56" w14:textId="77777777" w:rsidR="005E7548" w:rsidRPr="001F03F7" w:rsidRDefault="005E7548" w:rsidP="00C93EC4">
            <w:pPr>
              <w:spacing w:before="120" w:after="120" w:line="400" w:lineRule="atLeast"/>
              <w:jc w:val="both"/>
              <w:rPr>
                <w:rFonts w:eastAsia="標楷體"/>
                <w:szCs w:val="20"/>
              </w:rPr>
            </w:pPr>
            <w:r w:rsidRPr="00C112F0">
              <w:rPr>
                <w:rFonts w:eastAsia="標楷體" w:hint="eastAsia"/>
                <w:szCs w:val="20"/>
              </w:rPr>
              <w:t>桃園市</w:t>
            </w:r>
          </w:p>
        </w:tc>
        <w:tc>
          <w:tcPr>
            <w:tcW w:w="1061" w:type="dxa"/>
            <w:shd w:val="clear" w:color="auto" w:fill="auto"/>
          </w:tcPr>
          <w:p w14:paraId="67F45418" w14:textId="77777777" w:rsidR="005E7548" w:rsidRPr="001F03F7" w:rsidRDefault="005E7548" w:rsidP="00C93EC4">
            <w:pPr>
              <w:spacing w:before="120" w:after="120" w:line="400" w:lineRule="atLeast"/>
              <w:jc w:val="both"/>
              <w:rPr>
                <w:rFonts w:eastAsia="標楷體"/>
                <w:szCs w:val="20"/>
              </w:rPr>
            </w:pPr>
            <w:r>
              <w:rPr>
                <w:rFonts w:eastAsia="標楷體" w:hint="eastAsia"/>
                <w:szCs w:val="20"/>
              </w:rPr>
              <w:t>大園區</w:t>
            </w:r>
          </w:p>
        </w:tc>
        <w:tc>
          <w:tcPr>
            <w:tcW w:w="992" w:type="dxa"/>
          </w:tcPr>
          <w:p w14:paraId="234B094B"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北園</w:t>
            </w:r>
          </w:p>
        </w:tc>
        <w:tc>
          <w:tcPr>
            <w:tcW w:w="709" w:type="dxa"/>
          </w:tcPr>
          <w:p w14:paraId="10B03D4B" w14:textId="77777777" w:rsidR="005E7548" w:rsidRPr="001F03F7" w:rsidRDefault="005E7548" w:rsidP="00C93EC4">
            <w:pPr>
              <w:spacing w:before="120" w:after="120" w:line="400" w:lineRule="atLeast"/>
              <w:jc w:val="center"/>
              <w:rPr>
                <w:rFonts w:eastAsia="標楷體"/>
                <w:szCs w:val="20"/>
              </w:rPr>
            </w:pPr>
          </w:p>
        </w:tc>
        <w:tc>
          <w:tcPr>
            <w:tcW w:w="992" w:type="dxa"/>
          </w:tcPr>
          <w:p w14:paraId="542C1ED1"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0640-0002</w:t>
            </w:r>
          </w:p>
        </w:tc>
        <w:tc>
          <w:tcPr>
            <w:tcW w:w="1701" w:type="dxa"/>
          </w:tcPr>
          <w:p w14:paraId="3BA71716" w14:textId="77777777" w:rsidR="005E7548" w:rsidRPr="001F03F7" w:rsidRDefault="005E7548" w:rsidP="00C93EC4">
            <w:pPr>
              <w:spacing w:before="120" w:after="120" w:line="400" w:lineRule="atLeast"/>
              <w:jc w:val="center"/>
              <w:rPr>
                <w:rFonts w:eastAsia="標楷體"/>
                <w:szCs w:val="20"/>
              </w:rPr>
            </w:pPr>
            <w:r w:rsidRPr="002B0F66">
              <w:rPr>
                <w:rFonts w:eastAsia="標楷體" w:hint="eastAsia"/>
                <w:sz w:val="28"/>
                <w:szCs w:val="20"/>
              </w:rPr>
              <w:t>1711.29</w:t>
            </w:r>
          </w:p>
        </w:tc>
        <w:tc>
          <w:tcPr>
            <w:tcW w:w="1167" w:type="dxa"/>
          </w:tcPr>
          <w:p w14:paraId="142D74B2" w14:textId="273ED212" w:rsidR="005E7548" w:rsidRPr="001F03F7" w:rsidRDefault="005E7548" w:rsidP="00C93EC4">
            <w:pPr>
              <w:spacing w:before="120" w:after="120" w:line="400" w:lineRule="atLeast"/>
              <w:jc w:val="center"/>
              <w:rPr>
                <w:rFonts w:eastAsia="標楷體"/>
                <w:szCs w:val="20"/>
              </w:rPr>
            </w:pPr>
            <w:r>
              <w:rPr>
                <w:rFonts w:eastAsia="標楷體" w:hint="eastAsia"/>
                <w:szCs w:val="20"/>
              </w:rPr>
              <w:t>517.6</w:t>
            </w:r>
            <w:r w:rsidR="00C97971">
              <w:rPr>
                <w:rFonts w:eastAsia="標楷體" w:hint="eastAsia"/>
                <w:szCs w:val="20"/>
              </w:rPr>
              <w:t>7</w:t>
            </w:r>
          </w:p>
        </w:tc>
        <w:tc>
          <w:tcPr>
            <w:tcW w:w="851" w:type="dxa"/>
          </w:tcPr>
          <w:p w14:paraId="2EE29201" w14:textId="77777777" w:rsidR="005E7548" w:rsidRPr="001F03F7" w:rsidRDefault="005E7548" w:rsidP="00C93EC4">
            <w:pPr>
              <w:spacing w:before="120" w:after="120" w:line="400" w:lineRule="atLeast"/>
              <w:jc w:val="center"/>
              <w:rPr>
                <w:rFonts w:eastAsia="標楷體"/>
                <w:szCs w:val="20"/>
              </w:rPr>
            </w:pPr>
            <w:r>
              <w:rPr>
                <w:rFonts w:eastAsia="標楷體" w:hint="eastAsia"/>
                <w:szCs w:val="20"/>
              </w:rPr>
              <w:t>部分</w:t>
            </w:r>
          </w:p>
        </w:tc>
        <w:tc>
          <w:tcPr>
            <w:tcW w:w="1101" w:type="dxa"/>
          </w:tcPr>
          <w:p w14:paraId="4507F2D3" w14:textId="77777777" w:rsidR="005E7548" w:rsidRPr="004E0D61" w:rsidRDefault="005E7548" w:rsidP="00C93EC4">
            <w:pPr>
              <w:spacing w:before="120" w:after="120" w:line="400" w:lineRule="atLeast"/>
              <w:jc w:val="center"/>
              <w:rPr>
                <w:rFonts w:eastAsia="標楷體"/>
                <w:color w:val="FF0000"/>
                <w:szCs w:val="20"/>
              </w:rPr>
            </w:pPr>
          </w:p>
        </w:tc>
      </w:tr>
      <w:tr w:rsidR="005E7548" w:rsidRPr="001F03F7" w14:paraId="64791406" w14:textId="77777777" w:rsidTr="00FC0B14">
        <w:trPr>
          <w:cantSplit/>
          <w:trHeight w:val="640"/>
        </w:trPr>
        <w:tc>
          <w:tcPr>
            <w:tcW w:w="5103" w:type="dxa"/>
            <w:gridSpan w:val="5"/>
            <w:shd w:val="clear" w:color="auto" w:fill="auto"/>
          </w:tcPr>
          <w:p w14:paraId="33A7E5D1" w14:textId="77777777" w:rsidR="005E7548" w:rsidRPr="001F03F7" w:rsidRDefault="005E7548" w:rsidP="00C93EC4">
            <w:pPr>
              <w:spacing w:before="120" w:after="120" w:line="400" w:lineRule="atLeast"/>
              <w:ind w:left="57" w:right="57"/>
              <w:jc w:val="distribute"/>
              <w:rPr>
                <w:rFonts w:eastAsia="標楷體"/>
                <w:szCs w:val="20"/>
              </w:rPr>
            </w:pPr>
            <w:r w:rsidRPr="001F03F7">
              <w:rPr>
                <w:rFonts w:eastAsia="標楷體" w:hint="eastAsia"/>
                <w:szCs w:val="20"/>
              </w:rPr>
              <w:t>面積共計</w:t>
            </w:r>
          </w:p>
        </w:tc>
        <w:tc>
          <w:tcPr>
            <w:tcW w:w="4820" w:type="dxa"/>
            <w:gridSpan w:val="4"/>
          </w:tcPr>
          <w:p w14:paraId="4B284F5A" w14:textId="77777777" w:rsidR="005E7548" w:rsidRPr="001F03F7" w:rsidRDefault="005E7548" w:rsidP="00C93EC4">
            <w:pPr>
              <w:spacing w:before="120" w:after="120" w:line="400" w:lineRule="atLeast"/>
              <w:jc w:val="both"/>
              <w:rPr>
                <w:rFonts w:eastAsia="標楷體"/>
                <w:szCs w:val="20"/>
              </w:rPr>
            </w:pPr>
            <w:r>
              <w:rPr>
                <w:rFonts w:eastAsia="標楷體" w:hint="eastAsia"/>
                <w:szCs w:val="20"/>
              </w:rPr>
              <w:t xml:space="preserve">      1711.29</w:t>
            </w:r>
            <w:r w:rsidRPr="00C112F0">
              <w:rPr>
                <w:rFonts w:eastAsia="標楷體" w:hint="eastAsia"/>
                <w:szCs w:val="20"/>
              </w:rPr>
              <w:t>（平方公尺）</w:t>
            </w:r>
            <w:r>
              <w:rPr>
                <w:rFonts w:eastAsia="標楷體" w:hint="eastAsia"/>
                <w:szCs w:val="20"/>
              </w:rPr>
              <w:t xml:space="preserve"> </w:t>
            </w:r>
          </w:p>
        </w:tc>
      </w:tr>
    </w:tbl>
    <w:p w14:paraId="4FA0940B" w14:textId="51993956" w:rsidR="005E7548" w:rsidRDefault="005E7548" w:rsidP="005E7548">
      <w:pPr>
        <w:adjustRightInd w:val="0"/>
        <w:snapToGrid w:val="0"/>
        <w:spacing w:before="50" w:after="100" w:line="500" w:lineRule="exact"/>
        <w:ind w:left="482"/>
        <w:jc w:val="both"/>
        <w:rPr>
          <w:rFonts w:ascii="標楷體" w:eastAsia="標楷體" w:hAnsi="標楷體"/>
          <w:b/>
          <w:sz w:val="28"/>
          <w:szCs w:val="28"/>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514"/>
        <w:gridCol w:w="3347"/>
        <w:gridCol w:w="1388"/>
        <w:gridCol w:w="1418"/>
      </w:tblGrid>
      <w:tr w:rsidR="00143F46" w:rsidRPr="00143F46" w14:paraId="29881E2F" w14:textId="77777777" w:rsidTr="00143F46">
        <w:tc>
          <w:tcPr>
            <w:tcW w:w="2369" w:type="dxa"/>
            <w:shd w:val="clear" w:color="auto" w:fill="auto"/>
          </w:tcPr>
          <w:p w14:paraId="3615BA30"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樓層別</w:t>
            </w:r>
          </w:p>
        </w:tc>
        <w:tc>
          <w:tcPr>
            <w:tcW w:w="1514" w:type="dxa"/>
            <w:shd w:val="clear" w:color="auto" w:fill="auto"/>
          </w:tcPr>
          <w:p w14:paraId="7A948287"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權狀面積</w:t>
            </w:r>
          </w:p>
        </w:tc>
        <w:tc>
          <w:tcPr>
            <w:tcW w:w="3347" w:type="dxa"/>
            <w:shd w:val="clear" w:color="auto" w:fill="auto"/>
          </w:tcPr>
          <w:p w14:paraId="2E6063A3"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出租面積</w:t>
            </w:r>
            <w:r w:rsidRPr="00143F46">
              <w:rPr>
                <w:rFonts w:eastAsia="標楷體" w:hint="eastAsia"/>
                <w:sz w:val="28"/>
                <w:szCs w:val="20"/>
              </w:rPr>
              <w:t>m</w:t>
            </w:r>
            <w:r w:rsidRPr="00143F46">
              <w:rPr>
                <w:rFonts w:eastAsia="標楷體"/>
                <w:sz w:val="28"/>
                <w:szCs w:val="20"/>
              </w:rPr>
              <w:t>²</w:t>
            </w:r>
            <w:r w:rsidRPr="00143F46">
              <w:rPr>
                <w:rFonts w:eastAsia="標楷體" w:hint="eastAsia"/>
                <w:sz w:val="28"/>
                <w:szCs w:val="20"/>
              </w:rPr>
              <w:t>/</w:t>
            </w:r>
            <w:r w:rsidRPr="00143F46">
              <w:rPr>
                <w:rFonts w:eastAsia="標楷體" w:hint="eastAsia"/>
                <w:sz w:val="28"/>
                <w:szCs w:val="20"/>
              </w:rPr>
              <w:t>坪</w:t>
            </w:r>
            <w:r w:rsidRPr="00143F46">
              <w:rPr>
                <w:rFonts w:eastAsia="標楷體" w:hint="eastAsia"/>
                <w:sz w:val="28"/>
                <w:szCs w:val="20"/>
              </w:rPr>
              <w:t>(</w:t>
            </w:r>
            <w:r w:rsidRPr="00143F46">
              <w:rPr>
                <w:rFonts w:eastAsia="標楷體" w:hint="eastAsia"/>
                <w:sz w:val="28"/>
                <w:szCs w:val="20"/>
              </w:rPr>
              <w:t>未含公設</w:t>
            </w:r>
            <w:r w:rsidRPr="00143F46">
              <w:rPr>
                <w:rFonts w:eastAsia="標楷體" w:hint="eastAsia"/>
                <w:sz w:val="28"/>
                <w:szCs w:val="20"/>
              </w:rPr>
              <w:t>)</w:t>
            </w:r>
          </w:p>
        </w:tc>
        <w:tc>
          <w:tcPr>
            <w:tcW w:w="1388" w:type="dxa"/>
            <w:shd w:val="clear" w:color="auto" w:fill="auto"/>
          </w:tcPr>
          <w:p w14:paraId="42DB41F3"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套房數</w:t>
            </w:r>
          </w:p>
        </w:tc>
        <w:tc>
          <w:tcPr>
            <w:tcW w:w="1418" w:type="dxa"/>
            <w:shd w:val="clear" w:color="auto" w:fill="auto"/>
          </w:tcPr>
          <w:p w14:paraId="707DEA08"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房間編號</w:t>
            </w:r>
          </w:p>
        </w:tc>
      </w:tr>
      <w:tr w:rsidR="00143F46" w:rsidRPr="00143F46" w14:paraId="766B8B9F" w14:textId="77777777" w:rsidTr="00143F46">
        <w:tc>
          <w:tcPr>
            <w:tcW w:w="2369" w:type="dxa"/>
            <w:vMerge w:val="restart"/>
            <w:shd w:val="clear" w:color="auto" w:fill="auto"/>
            <w:vAlign w:val="center"/>
          </w:tcPr>
          <w:p w14:paraId="65FAAC7E"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5</w:t>
            </w:r>
            <w:r w:rsidRPr="00143F46">
              <w:rPr>
                <w:rFonts w:eastAsia="標楷體" w:hint="eastAsia"/>
                <w:sz w:val="28"/>
                <w:szCs w:val="20"/>
              </w:rPr>
              <w:t>樓</w:t>
            </w:r>
          </w:p>
        </w:tc>
        <w:tc>
          <w:tcPr>
            <w:tcW w:w="1514" w:type="dxa"/>
            <w:vMerge w:val="restart"/>
            <w:shd w:val="clear" w:color="auto" w:fill="auto"/>
            <w:vAlign w:val="center"/>
          </w:tcPr>
          <w:p w14:paraId="5CB8392F"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914.30</w:t>
            </w:r>
          </w:p>
        </w:tc>
        <w:tc>
          <w:tcPr>
            <w:tcW w:w="3347" w:type="dxa"/>
            <w:shd w:val="clear" w:color="auto" w:fill="auto"/>
          </w:tcPr>
          <w:p w14:paraId="2276B0FE"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247.93    /    75.00</w:t>
            </w:r>
            <w:r w:rsidRPr="00143F46">
              <w:rPr>
                <w:rFonts w:eastAsia="標楷體" w:hint="eastAsia"/>
                <w:sz w:val="28"/>
                <w:szCs w:val="20"/>
              </w:rPr>
              <w:t>坪</w:t>
            </w:r>
          </w:p>
        </w:tc>
        <w:tc>
          <w:tcPr>
            <w:tcW w:w="1388" w:type="dxa"/>
            <w:shd w:val="clear" w:color="auto" w:fill="auto"/>
          </w:tcPr>
          <w:p w14:paraId="3E70CFD9"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 xml:space="preserve">5 </w:t>
            </w:r>
            <w:r w:rsidRPr="00143F46">
              <w:rPr>
                <w:rFonts w:eastAsia="標楷體" w:hint="eastAsia"/>
                <w:sz w:val="20"/>
                <w:szCs w:val="20"/>
              </w:rPr>
              <w:t>(</w:t>
            </w:r>
            <w:r w:rsidRPr="00143F46">
              <w:rPr>
                <w:rFonts w:eastAsia="標楷體" w:hint="eastAsia"/>
                <w:sz w:val="20"/>
                <w:szCs w:val="20"/>
              </w:rPr>
              <w:t>有露臺</w:t>
            </w:r>
            <w:r w:rsidRPr="00143F46">
              <w:rPr>
                <w:rFonts w:eastAsia="標楷體" w:hint="eastAsia"/>
                <w:sz w:val="20"/>
                <w:szCs w:val="20"/>
              </w:rPr>
              <w:t>)</w:t>
            </w:r>
          </w:p>
        </w:tc>
        <w:tc>
          <w:tcPr>
            <w:tcW w:w="1418" w:type="dxa"/>
            <w:shd w:val="clear" w:color="auto" w:fill="auto"/>
          </w:tcPr>
          <w:p w14:paraId="08E28DEE" w14:textId="77777777" w:rsidR="00143F46" w:rsidRPr="00143F46" w:rsidRDefault="00143F46" w:rsidP="00143F46">
            <w:pPr>
              <w:spacing w:line="480" w:lineRule="atLeast"/>
              <w:jc w:val="right"/>
              <w:rPr>
                <w:rFonts w:eastAsia="標楷體" w:hint="eastAsia"/>
              </w:rPr>
            </w:pPr>
            <w:r w:rsidRPr="00143F46">
              <w:rPr>
                <w:rFonts w:eastAsia="標楷體" w:hint="eastAsia"/>
              </w:rPr>
              <w:t>507-511</w:t>
            </w:r>
          </w:p>
        </w:tc>
      </w:tr>
      <w:tr w:rsidR="00143F46" w:rsidRPr="00143F46" w14:paraId="634E4D9E" w14:textId="77777777" w:rsidTr="00143F46">
        <w:tc>
          <w:tcPr>
            <w:tcW w:w="2369" w:type="dxa"/>
            <w:vMerge/>
            <w:shd w:val="clear" w:color="auto" w:fill="auto"/>
          </w:tcPr>
          <w:p w14:paraId="16D83A64" w14:textId="77777777" w:rsidR="00143F46" w:rsidRPr="00143F46" w:rsidRDefault="00143F46" w:rsidP="00143F46">
            <w:pPr>
              <w:spacing w:line="480" w:lineRule="atLeast"/>
              <w:jc w:val="both"/>
              <w:rPr>
                <w:rFonts w:eastAsia="標楷體" w:hint="eastAsia"/>
                <w:sz w:val="28"/>
                <w:szCs w:val="20"/>
              </w:rPr>
            </w:pPr>
          </w:p>
        </w:tc>
        <w:tc>
          <w:tcPr>
            <w:tcW w:w="1514" w:type="dxa"/>
            <w:vMerge/>
            <w:shd w:val="clear" w:color="auto" w:fill="auto"/>
          </w:tcPr>
          <w:p w14:paraId="0044C9E6" w14:textId="77777777" w:rsidR="00143F46" w:rsidRPr="00143F46" w:rsidRDefault="00143F46" w:rsidP="00143F46">
            <w:pPr>
              <w:spacing w:line="480" w:lineRule="atLeast"/>
              <w:jc w:val="both"/>
              <w:rPr>
                <w:rFonts w:eastAsia="標楷體" w:hint="eastAsia"/>
                <w:sz w:val="28"/>
                <w:szCs w:val="20"/>
              </w:rPr>
            </w:pPr>
          </w:p>
        </w:tc>
        <w:tc>
          <w:tcPr>
            <w:tcW w:w="3347" w:type="dxa"/>
            <w:shd w:val="clear" w:color="auto" w:fill="auto"/>
          </w:tcPr>
          <w:p w14:paraId="6A023F8A"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290.91    /    88.00</w:t>
            </w:r>
            <w:r w:rsidRPr="00143F46">
              <w:rPr>
                <w:rFonts w:eastAsia="標楷體" w:hint="eastAsia"/>
                <w:sz w:val="28"/>
                <w:szCs w:val="20"/>
              </w:rPr>
              <w:t>坪</w:t>
            </w:r>
          </w:p>
        </w:tc>
        <w:tc>
          <w:tcPr>
            <w:tcW w:w="1388" w:type="dxa"/>
            <w:shd w:val="clear" w:color="auto" w:fill="auto"/>
          </w:tcPr>
          <w:p w14:paraId="734C79CE"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8</w:t>
            </w:r>
          </w:p>
        </w:tc>
        <w:tc>
          <w:tcPr>
            <w:tcW w:w="1418" w:type="dxa"/>
            <w:shd w:val="clear" w:color="auto" w:fill="auto"/>
          </w:tcPr>
          <w:p w14:paraId="57E9D8E8" w14:textId="77777777" w:rsidR="00143F46" w:rsidRPr="00143F46" w:rsidRDefault="00143F46" w:rsidP="00143F46">
            <w:pPr>
              <w:spacing w:line="480" w:lineRule="atLeast"/>
              <w:jc w:val="right"/>
              <w:rPr>
                <w:rFonts w:eastAsia="標楷體"/>
              </w:rPr>
            </w:pPr>
            <w:r w:rsidRPr="00143F46">
              <w:rPr>
                <w:rFonts w:eastAsia="標楷體" w:hint="eastAsia"/>
              </w:rPr>
              <w:t>501-506</w:t>
            </w:r>
          </w:p>
          <w:p w14:paraId="41332CE6" w14:textId="77777777" w:rsidR="00143F46" w:rsidRPr="00143F46" w:rsidRDefault="00143F46" w:rsidP="00143F46">
            <w:pPr>
              <w:spacing w:line="480" w:lineRule="atLeast"/>
              <w:jc w:val="right"/>
              <w:rPr>
                <w:rFonts w:eastAsia="標楷體" w:hint="eastAsia"/>
              </w:rPr>
            </w:pPr>
            <w:r w:rsidRPr="00143F46">
              <w:rPr>
                <w:rFonts w:eastAsia="標楷體" w:hint="eastAsia"/>
              </w:rPr>
              <w:t>512-513</w:t>
            </w:r>
          </w:p>
        </w:tc>
      </w:tr>
      <w:tr w:rsidR="00143F46" w:rsidRPr="00143F46" w14:paraId="2011FE94" w14:textId="77777777" w:rsidTr="00143F46">
        <w:tc>
          <w:tcPr>
            <w:tcW w:w="2369" w:type="dxa"/>
            <w:shd w:val="clear" w:color="auto" w:fill="auto"/>
          </w:tcPr>
          <w:p w14:paraId="4E048CFA"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6</w:t>
            </w:r>
            <w:r w:rsidRPr="00143F46">
              <w:rPr>
                <w:rFonts w:eastAsia="標楷體" w:hint="eastAsia"/>
                <w:sz w:val="28"/>
                <w:szCs w:val="20"/>
              </w:rPr>
              <w:t>樓</w:t>
            </w:r>
          </w:p>
        </w:tc>
        <w:tc>
          <w:tcPr>
            <w:tcW w:w="1514" w:type="dxa"/>
            <w:shd w:val="clear" w:color="auto" w:fill="auto"/>
          </w:tcPr>
          <w:p w14:paraId="1FA11FD9"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897.72</w:t>
            </w:r>
          </w:p>
        </w:tc>
        <w:tc>
          <w:tcPr>
            <w:tcW w:w="3347" w:type="dxa"/>
            <w:shd w:val="clear" w:color="auto" w:fill="auto"/>
          </w:tcPr>
          <w:p w14:paraId="034F972F"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 xml:space="preserve">472.68    </w:t>
            </w:r>
            <w:r w:rsidRPr="00143F46">
              <w:rPr>
                <w:rFonts w:eastAsia="標楷體"/>
                <w:sz w:val="28"/>
                <w:szCs w:val="20"/>
              </w:rPr>
              <w:t>/</w:t>
            </w:r>
            <w:r w:rsidRPr="00143F46">
              <w:rPr>
                <w:rFonts w:eastAsia="標楷體" w:hint="eastAsia"/>
                <w:sz w:val="28"/>
                <w:szCs w:val="20"/>
              </w:rPr>
              <w:t xml:space="preserve">   </w:t>
            </w:r>
            <w:r w:rsidRPr="00143F46">
              <w:rPr>
                <w:rFonts w:eastAsia="標楷體"/>
                <w:sz w:val="28"/>
                <w:szCs w:val="20"/>
              </w:rPr>
              <w:t>142.99</w:t>
            </w:r>
            <w:r w:rsidRPr="00143F46">
              <w:rPr>
                <w:rFonts w:eastAsia="標楷體" w:hint="eastAsia"/>
                <w:sz w:val="28"/>
                <w:szCs w:val="20"/>
              </w:rPr>
              <w:t>坪</w:t>
            </w:r>
          </w:p>
        </w:tc>
        <w:tc>
          <w:tcPr>
            <w:tcW w:w="1388" w:type="dxa"/>
            <w:shd w:val="clear" w:color="auto" w:fill="auto"/>
          </w:tcPr>
          <w:p w14:paraId="1F67A744"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13</w:t>
            </w:r>
          </w:p>
        </w:tc>
        <w:tc>
          <w:tcPr>
            <w:tcW w:w="1418" w:type="dxa"/>
            <w:shd w:val="clear" w:color="auto" w:fill="auto"/>
          </w:tcPr>
          <w:p w14:paraId="6688903A" w14:textId="77777777" w:rsidR="00143F46" w:rsidRPr="00143F46" w:rsidRDefault="00143F46" w:rsidP="00143F46">
            <w:pPr>
              <w:spacing w:line="480" w:lineRule="atLeast"/>
              <w:jc w:val="right"/>
              <w:rPr>
                <w:rFonts w:eastAsia="標楷體" w:hint="eastAsia"/>
              </w:rPr>
            </w:pPr>
            <w:r w:rsidRPr="00143F46">
              <w:rPr>
                <w:rFonts w:eastAsia="標楷體" w:hint="eastAsia"/>
              </w:rPr>
              <w:t>601-613</w:t>
            </w:r>
          </w:p>
        </w:tc>
      </w:tr>
      <w:tr w:rsidR="00143F46" w:rsidRPr="00143F46" w14:paraId="145D52CD" w14:textId="77777777" w:rsidTr="00143F46">
        <w:tc>
          <w:tcPr>
            <w:tcW w:w="2369" w:type="dxa"/>
            <w:shd w:val="clear" w:color="auto" w:fill="auto"/>
          </w:tcPr>
          <w:p w14:paraId="6D6030C1"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7</w:t>
            </w:r>
            <w:r w:rsidRPr="00143F46">
              <w:rPr>
                <w:rFonts w:eastAsia="標楷體" w:hint="eastAsia"/>
                <w:sz w:val="28"/>
                <w:szCs w:val="20"/>
              </w:rPr>
              <w:t>樓</w:t>
            </w:r>
          </w:p>
        </w:tc>
        <w:tc>
          <w:tcPr>
            <w:tcW w:w="1514" w:type="dxa"/>
            <w:shd w:val="clear" w:color="auto" w:fill="auto"/>
          </w:tcPr>
          <w:p w14:paraId="1E3B56C6"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900.07</w:t>
            </w:r>
          </w:p>
        </w:tc>
        <w:tc>
          <w:tcPr>
            <w:tcW w:w="3347" w:type="dxa"/>
            <w:shd w:val="clear" w:color="auto" w:fill="auto"/>
          </w:tcPr>
          <w:p w14:paraId="657CAABE"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472.68    /   142.99</w:t>
            </w:r>
            <w:r w:rsidRPr="00143F46">
              <w:rPr>
                <w:rFonts w:eastAsia="標楷體" w:hint="eastAsia"/>
                <w:sz w:val="28"/>
                <w:szCs w:val="20"/>
              </w:rPr>
              <w:t>坪</w:t>
            </w:r>
          </w:p>
        </w:tc>
        <w:tc>
          <w:tcPr>
            <w:tcW w:w="1388" w:type="dxa"/>
            <w:shd w:val="clear" w:color="auto" w:fill="auto"/>
          </w:tcPr>
          <w:p w14:paraId="7AAF196E" w14:textId="77777777" w:rsidR="00143F46" w:rsidRPr="00143F46" w:rsidRDefault="00143F46" w:rsidP="00143F46">
            <w:pPr>
              <w:spacing w:line="480" w:lineRule="atLeast"/>
              <w:jc w:val="both"/>
              <w:rPr>
                <w:rFonts w:eastAsia="標楷體" w:hint="eastAsia"/>
                <w:sz w:val="28"/>
                <w:szCs w:val="20"/>
              </w:rPr>
            </w:pPr>
            <w:r w:rsidRPr="00143F46">
              <w:rPr>
                <w:rFonts w:eastAsia="標楷體" w:hint="eastAsia"/>
                <w:sz w:val="28"/>
                <w:szCs w:val="20"/>
              </w:rPr>
              <w:t>13</w:t>
            </w:r>
          </w:p>
        </w:tc>
        <w:tc>
          <w:tcPr>
            <w:tcW w:w="1418" w:type="dxa"/>
            <w:shd w:val="clear" w:color="auto" w:fill="auto"/>
          </w:tcPr>
          <w:p w14:paraId="2A6F8C12" w14:textId="77777777" w:rsidR="00143F46" w:rsidRPr="00143F46" w:rsidRDefault="00143F46" w:rsidP="00143F46">
            <w:pPr>
              <w:spacing w:line="480" w:lineRule="atLeast"/>
              <w:jc w:val="right"/>
              <w:rPr>
                <w:rFonts w:eastAsia="標楷體" w:hint="eastAsia"/>
              </w:rPr>
            </w:pPr>
            <w:r w:rsidRPr="00143F46">
              <w:rPr>
                <w:rFonts w:eastAsia="標楷體" w:hint="eastAsia"/>
              </w:rPr>
              <w:t>701-713</w:t>
            </w:r>
          </w:p>
        </w:tc>
      </w:tr>
    </w:tbl>
    <w:p w14:paraId="7A6B7081" w14:textId="1E29D154" w:rsidR="00FC0B14" w:rsidRDefault="00C46491" w:rsidP="00FC0B14">
      <w:pPr>
        <w:adjustRightInd w:val="0"/>
        <w:snapToGrid w:val="0"/>
        <w:spacing w:before="50" w:after="100" w:line="500" w:lineRule="exact"/>
        <w:ind w:left="426"/>
        <w:jc w:val="both"/>
        <w:rPr>
          <w:rFonts w:ascii="標楷體" w:eastAsia="標楷體" w:hAnsi="標楷體"/>
          <w:bCs/>
          <w:sz w:val="28"/>
          <w:szCs w:val="28"/>
        </w:rPr>
      </w:pPr>
      <w:r>
        <w:rPr>
          <w:rFonts w:ascii="標楷體" w:eastAsia="標楷體" w:hAnsi="標楷體" w:hint="eastAsia"/>
          <w:bCs/>
          <w:sz w:val="28"/>
          <w:szCs w:val="28"/>
        </w:rPr>
        <w:t>(一)</w:t>
      </w:r>
      <w:r w:rsidR="00546C49" w:rsidRPr="00C53203">
        <w:rPr>
          <w:rFonts w:ascii="標楷體" w:eastAsia="標楷體" w:hAnsi="標楷體" w:hint="eastAsia"/>
          <w:bCs/>
          <w:sz w:val="28"/>
          <w:szCs w:val="28"/>
        </w:rPr>
        <w:t>出租面積如下:</w:t>
      </w:r>
    </w:p>
    <w:p w14:paraId="113D4C8D" w14:textId="2B33B499" w:rsidR="00FC0B14" w:rsidRDefault="00FB4FE9" w:rsidP="00FC0B14">
      <w:pPr>
        <w:adjustRightInd w:val="0"/>
        <w:snapToGrid w:val="0"/>
        <w:spacing w:before="50" w:after="100" w:line="500" w:lineRule="exact"/>
        <w:ind w:left="426"/>
        <w:jc w:val="both"/>
        <w:rPr>
          <w:rFonts w:ascii="標楷體" w:eastAsia="標楷體" w:hAnsi="標楷體"/>
          <w:bCs/>
          <w:sz w:val="28"/>
          <w:szCs w:val="28"/>
        </w:rPr>
      </w:pPr>
      <w:r>
        <w:rPr>
          <w:rFonts w:ascii="標楷體" w:eastAsia="標楷體" w:hAnsi="標楷體" w:hint="eastAsia"/>
          <w:bCs/>
          <w:sz w:val="28"/>
          <w:szCs w:val="28"/>
        </w:rPr>
        <w:t>5-7</w:t>
      </w:r>
      <w:r w:rsidR="00DE38D4">
        <w:rPr>
          <w:rFonts w:ascii="標楷體" w:eastAsia="標楷體" w:hAnsi="標楷體" w:hint="eastAsia"/>
          <w:bCs/>
          <w:sz w:val="28"/>
          <w:szCs w:val="28"/>
        </w:rPr>
        <w:t>樓</w:t>
      </w:r>
      <w:r>
        <w:rPr>
          <w:rFonts w:ascii="標楷體" w:eastAsia="標楷體" w:hAnsi="標楷體" w:hint="eastAsia"/>
          <w:bCs/>
          <w:sz w:val="28"/>
          <w:szCs w:val="28"/>
        </w:rPr>
        <w:t>各樓</w:t>
      </w:r>
      <w:r w:rsidR="00DE38D4">
        <w:rPr>
          <w:rFonts w:ascii="標楷體" w:eastAsia="標楷體" w:hAnsi="標楷體" w:hint="eastAsia"/>
          <w:bCs/>
          <w:sz w:val="28"/>
          <w:szCs w:val="28"/>
        </w:rPr>
        <w:t>層</w:t>
      </w:r>
      <w:r>
        <w:rPr>
          <w:rFonts w:ascii="標楷體" w:eastAsia="標楷體" w:hAnsi="標楷體" w:hint="eastAsia"/>
          <w:bCs/>
          <w:sz w:val="28"/>
          <w:szCs w:val="28"/>
        </w:rPr>
        <w:t>各</w:t>
      </w:r>
      <w:r w:rsidR="00DE38D4">
        <w:rPr>
          <w:rFonts w:ascii="標楷體" w:eastAsia="標楷體" w:hAnsi="標楷體" w:hint="eastAsia"/>
          <w:bCs/>
          <w:sz w:val="28"/>
          <w:szCs w:val="28"/>
        </w:rPr>
        <w:t>分割成13個獨立套房，</w:t>
      </w:r>
      <w:r w:rsidR="00325A60">
        <w:rPr>
          <w:rFonts w:ascii="標楷體" w:eastAsia="標楷體" w:hAnsi="標楷體" w:hint="eastAsia"/>
          <w:bCs/>
          <w:sz w:val="28"/>
          <w:szCs w:val="28"/>
        </w:rPr>
        <w:t>每單位出租面積</w:t>
      </w:r>
      <w:r w:rsidR="00143F46">
        <w:rPr>
          <w:rFonts w:eastAsia="標楷體" w:hint="eastAsia"/>
          <w:sz w:val="28"/>
          <w:szCs w:val="20"/>
        </w:rPr>
        <w:t>除</w:t>
      </w:r>
      <w:r w:rsidR="00143F46">
        <w:rPr>
          <w:rFonts w:eastAsia="標楷體" w:hint="eastAsia"/>
          <w:sz w:val="28"/>
          <w:szCs w:val="20"/>
        </w:rPr>
        <w:t>5</w:t>
      </w:r>
      <w:r w:rsidR="00143F46">
        <w:rPr>
          <w:rFonts w:eastAsia="標楷體" w:hint="eastAsia"/>
          <w:sz w:val="28"/>
          <w:szCs w:val="20"/>
        </w:rPr>
        <w:t>樓有</w:t>
      </w:r>
      <w:r w:rsidR="00143F46">
        <w:rPr>
          <w:rFonts w:eastAsia="標楷體" w:hint="eastAsia"/>
          <w:sz w:val="28"/>
          <w:szCs w:val="20"/>
        </w:rPr>
        <w:t>5</w:t>
      </w:r>
      <w:r w:rsidR="00143F46">
        <w:rPr>
          <w:rFonts w:eastAsia="標楷體" w:hint="eastAsia"/>
          <w:sz w:val="28"/>
          <w:szCs w:val="20"/>
        </w:rPr>
        <w:t>戶</w:t>
      </w:r>
      <w:r>
        <w:rPr>
          <w:rFonts w:eastAsia="標楷體" w:hint="eastAsia"/>
          <w:sz w:val="28"/>
          <w:szCs w:val="20"/>
        </w:rPr>
        <w:lastRenderedPageBreak/>
        <w:t>(507-511</w:t>
      </w:r>
      <w:r>
        <w:rPr>
          <w:rFonts w:eastAsia="標楷體" w:hint="eastAsia"/>
          <w:sz w:val="28"/>
          <w:szCs w:val="20"/>
        </w:rPr>
        <w:t>室</w:t>
      </w:r>
      <w:r>
        <w:rPr>
          <w:rFonts w:eastAsia="標楷體" w:hint="eastAsia"/>
          <w:sz w:val="28"/>
          <w:szCs w:val="20"/>
        </w:rPr>
        <w:t>)</w:t>
      </w:r>
      <w:r w:rsidR="00143F46">
        <w:rPr>
          <w:rFonts w:eastAsia="標楷體" w:hint="eastAsia"/>
          <w:sz w:val="28"/>
          <w:szCs w:val="20"/>
        </w:rPr>
        <w:t>有露臺約</w:t>
      </w:r>
      <w:r w:rsidR="00143F46">
        <w:rPr>
          <w:rFonts w:eastAsia="標楷體" w:hint="eastAsia"/>
          <w:sz w:val="28"/>
          <w:szCs w:val="20"/>
        </w:rPr>
        <w:t>15</w:t>
      </w:r>
      <w:r w:rsidR="00143F46">
        <w:rPr>
          <w:rFonts w:eastAsia="標楷體" w:hint="eastAsia"/>
          <w:sz w:val="28"/>
          <w:szCs w:val="20"/>
        </w:rPr>
        <w:t>坪外，其餘</w:t>
      </w:r>
      <w:r w:rsidR="00143F46" w:rsidRPr="000D3C82">
        <w:rPr>
          <w:rFonts w:eastAsia="標楷體" w:hint="eastAsia"/>
          <w:sz w:val="28"/>
          <w:szCs w:val="20"/>
        </w:rPr>
        <w:t>每戶約</w:t>
      </w:r>
      <w:r w:rsidR="00143F46">
        <w:rPr>
          <w:rFonts w:eastAsia="標楷體" w:hint="eastAsia"/>
          <w:sz w:val="28"/>
          <w:szCs w:val="20"/>
        </w:rPr>
        <w:t>為</w:t>
      </w:r>
      <w:r w:rsidR="00143F46" w:rsidRPr="000D3C82">
        <w:rPr>
          <w:rFonts w:eastAsia="標楷體" w:hint="eastAsia"/>
          <w:sz w:val="28"/>
          <w:szCs w:val="20"/>
        </w:rPr>
        <w:t>11</w:t>
      </w:r>
      <w:r w:rsidR="00143F46" w:rsidRPr="000D3C82">
        <w:rPr>
          <w:rFonts w:eastAsia="標楷體" w:hint="eastAsia"/>
          <w:sz w:val="28"/>
          <w:szCs w:val="20"/>
        </w:rPr>
        <w:t>坪</w:t>
      </w:r>
      <w:r w:rsidR="00143F46">
        <w:rPr>
          <w:rFonts w:eastAsia="標楷體" w:hint="eastAsia"/>
          <w:sz w:val="28"/>
          <w:szCs w:val="20"/>
        </w:rPr>
        <w:t>(</w:t>
      </w:r>
      <w:r w:rsidR="00143F46">
        <w:rPr>
          <w:rFonts w:eastAsia="標楷體" w:hint="eastAsia"/>
          <w:sz w:val="28"/>
          <w:szCs w:val="20"/>
        </w:rPr>
        <w:t>未含公共空間</w:t>
      </w:r>
      <w:r w:rsidR="00143F46">
        <w:rPr>
          <w:rFonts w:eastAsia="標楷體" w:hint="eastAsia"/>
          <w:sz w:val="28"/>
          <w:szCs w:val="20"/>
        </w:rPr>
        <w:t>)</w:t>
      </w:r>
      <w:r w:rsidR="00143F46">
        <w:rPr>
          <w:rFonts w:eastAsia="標楷體" w:hint="eastAsia"/>
          <w:sz w:val="28"/>
          <w:szCs w:val="20"/>
        </w:rPr>
        <w:t>。</w:t>
      </w:r>
    </w:p>
    <w:p w14:paraId="043AF2AA" w14:textId="0EC0778E" w:rsidR="00546C49" w:rsidRPr="00FC0B14" w:rsidRDefault="00C46491" w:rsidP="00FC0B14">
      <w:pPr>
        <w:adjustRightInd w:val="0"/>
        <w:snapToGrid w:val="0"/>
        <w:spacing w:before="50" w:after="100" w:line="500" w:lineRule="exact"/>
        <w:ind w:left="426"/>
        <w:jc w:val="both"/>
        <w:rPr>
          <w:rFonts w:ascii="標楷體" w:eastAsia="標楷體" w:hAnsi="標楷體"/>
          <w:bCs/>
          <w:sz w:val="28"/>
          <w:szCs w:val="28"/>
        </w:rPr>
      </w:pPr>
      <w:r>
        <w:rPr>
          <w:rFonts w:ascii="標楷體" w:eastAsia="標楷體" w:hAnsi="標楷體" w:hint="eastAsia"/>
          <w:bCs/>
          <w:sz w:val="28"/>
          <w:szCs w:val="28"/>
        </w:rPr>
        <w:t>(二)</w:t>
      </w:r>
      <w:r w:rsidR="00FC0B14">
        <w:rPr>
          <w:rFonts w:ascii="標楷體" w:eastAsia="標楷體" w:hAnsi="標楷體" w:hint="eastAsia"/>
          <w:bCs/>
          <w:sz w:val="28"/>
          <w:szCs w:val="28"/>
        </w:rPr>
        <w:t>租金及履約保證金:</w:t>
      </w:r>
    </w:p>
    <w:p w14:paraId="49DC0C73" w14:textId="1D1313EA" w:rsidR="00FB4FE9" w:rsidRDefault="00FB4FE9" w:rsidP="00FB4FE9">
      <w:pPr>
        <w:spacing w:line="480" w:lineRule="atLeast"/>
        <w:ind w:left="284"/>
        <w:jc w:val="both"/>
        <w:rPr>
          <w:rFonts w:eastAsia="標楷體" w:hint="eastAsia"/>
          <w:sz w:val="28"/>
          <w:szCs w:val="20"/>
        </w:rPr>
      </w:pPr>
      <w:r>
        <w:rPr>
          <w:rFonts w:eastAsia="標楷體" w:hint="eastAsia"/>
          <w:sz w:val="28"/>
          <w:szCs w:val="20"/>
        </w:rPr>
        <w:t xml:space="preserve"> </w:t>
      </w:r>
      <w:r w:rsidRPr="0080366B">
        <w:rPr>
          <w:rFonts w:eastAsia="標楷體" w:hint="eastAsia"/>
          <w:sz w:val="28"/>
          <w:szCs w:val="20"/>
        </w:rPr>
        <w:t>5</w:t>
      </w:r>
      <w:r w:rsidRPr="0080366B">
        <w:rPr>
          <w:rFonts w:eastAsia="標楷體" w:hint="eastAsia"/>
          <w:sz w:val="28"/>
          <w:szCs w:val="20"/>
        </w:rPr>
        <w:t>樓</w:t>
      </w:r>
      <w:r w:rsidRPr="0080366B">
        <w:rPr>
          <w:rFonts w:eastAsia="標楷體" w:hint="eastAsia"/>
          <w:sz w:val="28"/>
          <w:szCs w:val="20"/>
        </w:rPr>
        <w:t>5</w:t>
      </w:r>
      <w:r w:rsidRPr="0080366B">
        <w:rPr>
          <w:rFonts w:eastAsia="標楷體" w:hint="eastAsia"/>
          <w:sz w:val="28"/>
          <w:szCs w:val="20"/>
        </w:rPr>
        <w:t>戶有露臺</w:t>
      </w:r>
      <w:r w:rsidRPr="0080366B">
        <w:rPr>
          <w:rFonts w:eastAsia="標楷體" w:hint="eastAsia"/>
          <w:sz w:val="28"/>
          <w:szCs w:val="20"/>
        </w:rPr>
        <w:t>(507-511</w:t>
      </w:r>
      <w:r w:rsidRPr="0080366B">
        <w:rPr>
          <w:rFonts w:eastAsia="標楷體" w:hint="eastAsia"/>
          <w:sz w:val="28"/>
          <w:szCs w:val="20"/>
        </w:rPr>
        <w:t>室</w:t>
      </w:r>
      <w:r w:rsidRPr="0080366B">
        <w:rPr>
          <w:rFonts w:eastAsia="標楷體" w:hint="eastAsia"/>
          <w:sz w:val="28"/>
          <w:szCs w:val="20"/>
        </w:rPr>
        <w:t>)</w:t>
      </w:r>
      <w:r w:rsidRPr="0080366B">
        <w:rPr>
          <w:rFonts w:eastAsia="標楷體" w:hint="eastAsia"/>
          <w:sz w:val="28"/>
          <w:szCs w:val="20"/>
        </w:rPr>
        <w:t>，每單位每月租金新臺幣</w:t>
      </w:r>
      <w:r w:rsidRPr="0080366B">
        <w:rPr>
          <w:rFonts w:eastAsia="標楷體" w:hint="eastAsia"/>
          <w:sz w:val="28"/>
          <w:szCs w:val="20"/>
        </w:rPr>
        <w:t>(</w:t>
      </w:r>
      <w:r w:rsidRPr="0080366B">
        <w:rPr>
          <w:rFonts w:eastAsia="標楷體" w:hint="eastAsia"/>
          <w:sz w:val="28"/>
          <w:szCs w:val="20"/>
        </w:rPr>
        <w:t>以下同</w:t>
      </w:r>
      <w:r w:rsidRPr="0080366B">
        <w:rPr>
          <w:rFonts w:eastAsia="標楷體" w:hint="eastAsia"/>
          <w:sz w:val="28"/>
          <w:szCs w:val="20"/>
        </w:rPr>
        <w:t>)9</w:t>
      </w:r>
      <w:r w:rsidRPr="0080366B">
        <w:rPr>
          <w:rFonts w:eastAsia="標楷體"/>
          <w:sz w:val="28"/>
          <w:szCs w:val="20"/>
        </w:rPr>
        <w:t>,</w:t>
      </w:r>
      <w:r w:rsidRPr="0080366B">
        <w:rPr>
          <w:rFonts w:eastAsia="標楷體" w:hint="eastAsia"/>
          <w:sz w:val="28"/>
          <w:szCs w:val="20"/>
        </w:rPr>
        <w:t>200</w:t>
      </w:r>
      <w:r>
        <w:rPr>
          <w:rFonts w:eastAsia="標楷體" w:hint="eastAsia"/>
          <w:sz w:val="28"/>
          <w:szCs w:val="20"/>
        </w:rPr>
        <w:t>元，</w:t>
      </w:r>
    </w:p>
    <w:p w14:paraId="19D682DA" w14:textId="583FB5CB" w:rsidR="00FB4FE9" w:rsidRPr="0080366B" w:rsidRDefault="00FB4FE9" w:rsidP="00FB4FE9">
      <w:pPr>
        <w:spacing w:line="480" w:lineRule="atLeast"/>
        <w:ind w:left="567"/>
        <w:jc w:val="both"/>
        <w:rPr>
          <w:rFonts w:eastAsia="標楷體"/>
          <w:sz w:val="28"/>
          <w:szCs w:val="20"/>
        </w:rPr>
      </w:pPr>
      <w:r>
        <w:rPr>
          <w:rFonts w:eastAsia="標楷體" w:hint="eastAsia"/>
          <w:sz w:val="28"/>
          <w:szCs w:val="20"/>
        </w:rPr>
        <w:t>履</w:t>
      </w:r>
      <w:r w:rsidRPr="0080366B">
        <w:rPr>
          <w:rFonts w:eastAsia="標楷體" w:hint="eastAsia"/>
          <w:sz w:val="28"/>
          <w:szCs w:val="20"/>
        </w:rPr>
        <w:t>約保證金</w:t>
      </w:r>
      <w:r w:rsidRPr="0080366B">
        <w:rPr>
          <w:rFonts w:eastAsia="標楷體" w:hint="eastAsia"/>
          <w:sz w:val="28"/>
          <w:szCs w:val="20"/>
        </w:rPr>
        <w:t>18,4</w:t>
      </w:r>
      <w:r w:rsidRPr="0080366B">
        <w:rPr>
          <w:rFonts w:eastAsia="標楷體"/>
          <w:sz w:val="28"/>
          <w:szCs w:val="20"/>
        </w:rPr>
        <w:t>00</w:t>
      </w:r>
      <w:r w:rsidRPr="0080366B">
        <w:rPr>
          <w:rFonts w:eastAsia="標楷體" w:hint="eastAsia"/>
          <w:sz w:val="28"/>
          <w:szCs w:val="20"/>
        </w:rPr>
        <w:t>元</w:t>
      </w:r>
      <w:r w:rsidRPr="0080366B">
        <w:rPr>
          <w:rFonts w:ascii="標楷體" w:eastAsia="標楷體" w:hAnsi="標楷體" w:hint="eastAsia"/>
          <w:sz w:val="28"/>
          <w:szCs w:val="20"/>
        </w:rPr>
        <w:t>，</w:t>
      </w:r>
      <w:r w:rsidRPr="0080366B">
        <w:rPr>
          <w:rFonts w:eastAsia="標楷體" w:hint="eastAsia"/>
          <w:sz w:val="28"/>
          <w:szCs w:val="20"/>
        </w:rPr>
        <w:t>其餘每單位每月租金新臺幣</w:t>
      </w:r>
      <w:r w:rsidRPr="0080366B">
        <w:rPr>
          <w:rFonts w:eastAsia="標楷體" w:hint="eastAsia"/>
          <w:sz w:val="28"/>
          <w:szCs w:val="20"/>
        </w:rPr>
        <w:t>8</w:t>
      </w:r>
      <w:r w:rsidRPr="0080366B">
        <w:rPr>
          <w:rFonts w:eastAsia="標楷體"/>
          <w:sz w:val="28"/>
          <w:szCs w:val="20"/>
        </w:rPr>
        <w:t>,</w:t>
      </w:r>
      <w:r w:rsidRPr="0080366B">
        <w:rPr>
          <w:rFonts w:eastAsia="標楷體" w:hint="eastAsia"/>
          <w:sz w:val="28"/>
          <w:szCs w:val="20"/>
        </w:rPr>
        <w:t>300</w:t>
      </w:r>
      <w:r w:rsidRPr="0080366B">
        <w:rPr>
          <w:rFonts w:eastAsia="標楷體" w:hint="eastAsia"/>
          <w:sz w:val="28"/>
          <w:szCs w:val="20"/>
        </w:rPr>
        <w:t>元，履約保證金</w:t>
      </w:r>
      <w:r w:rsidRPr="0080366B">
        <w:rPr>
          <w:rFonts w:eastAsia="標楷體" w:hint="eastAsia"/>
          <w:sz w:val="28"/>
          <w:szCs w:val="20"/>
        </w:rPr>
        <w:t>1</w:t>
      </w:r>
      <w:r w:rsidRPr="0080366B">
        <w:rPr>
          <w:rFonts w:eastAsia="標楷體"/>
          <w:sz w:val="28"/>
          <w:szCs w:val="20"/>
        </w:rPr>
        <w:t>6</w:t>
      </w:r>
      <w:r w:rsidRPr="0080366B">
        <w:rPr>
          <w:rFonts w:eastAsia="標楷體" w:hint="eastAsia"/>
          <w:sz w:val="28"/>
          <w:szCs w:val="20"/>
        </w:rPr>
        <w:t>,</w:t>
      </w:r>
      <w:r w:rsidRPr="0080366B">
        <w:rPr>
          <w:rFonts w:eastAsia="標楷體"/>
          <w:sz w:val="28"/>
          <w:szCs w:val="20"/>
        </w:rPr>
        <w:t>600</w:t>
      </w:r>
      <w:r w:rsidRPr="0080366B">
        <w:rPr>
          <w:rFonts w:eastAsia="標楷體" w:hint="eastAsia"/>
          <w:sz w:val="28"/>
          <w:szCs w:val="20"/>
        </w:rPr>
        <w:t>元</w:t>
      </w:r>
      <w:r>
        <w:rPr>
          <w:rFonts w:eastAsia="標楷體" w:hint="eastAsia"/>
          <w:sz w:val="28"/>
          <w:szCs w:val="20"/>
        </w:rPr>
        <w:t>(</w:t>
      </w:r>
      <w:r>
        <w:rPr>
          <w:rFonts w:eastAsia="標楷體" w:hint="eastAsia"/>
          <w:sz w:val="28"/>
          <w:szCs w:val="20"/>
        </w:rPr>
        <w:t>履約保證金以</w:t>
      </w:r>
      <w:r w:rsidR="006659B8">
        <w:rPr>
          <w:rFonts w:eastAsia="標楷體" w:hint="eastAsia"/>
          <w:sz w:val="28"/>
          <w:szCs w:val="20"/>
        </w:rPr>
        <w:t>決標</w:t>
      </w:r>
      <w:r>
        <w:rPr>
          <w:rFonts w:eastAsia="標楷體" w:hint="eastAsia"/>
          <w:sz w:val="28"/>
          <w:szCs w:val="20"/>
        </w:rPr>
        <w:t>月租金</w:t>
      </w:r>
      <w:r>
        <w:rPr>
          <w:rFonts w:eastAsia="標楷體" w:hint="eastAsia"/>
          <w:sz w:val="28"/>
          <w:szCs w:val="20"/>
        </w:rPr>
        <w:t>2</w:t>
      </w:r>
      <w:r>
        <w:rPr>
          <w:rFonts w:eastAsia="標楷體" w:hint="eastAsia"/>
          <w:sz w:val="28"/>
          <w:szCs w:val="20"/>
        </w:rPr>
        <w:t>個月計</w:t>
      </w:r>
      <w:r>
        <w:rPr>
          <w:rFonts w:eastAsia="標楷體" w:hint="eastAsia"/>
          <w:sz w:val="28"/>
          <w:szCs w:val="20"/>
        </w:rPr>
        <w:t>)</w:t>
      </w:r>
      <w:r w:rsidRPr="0080366B">
        <w:rPr>
          <w:rFonts w:eastAsia="標楷體" w:hint="eastAsia"/>
          <w:sz w:val="28"/>
          <w:szCs w:val="20"/>
        </w:rPr>
        <w:t>。</w:t>
      </w:r>
    </w:p>
    <w:p w14:paraId="40D309C2" w14:textId="6E6AB82F" w:rsidR="00DF249E" w:rsidRPr="00C46491" w:rsidRDefault="00DF249E" w:rsidP="0060791F">
      <w:pPr>
        <w:numPr>
          <w:ilvl w:val="0"/>
          <w:numId w:val="6"/>
        </w:numPr>
        <w:adjustRightInd w:val="0"/>
        <w:snapToGrid w:val="0"/>
        <w:spacing w:line="500" w:lineRule="exact"/>
        <w:ind w:left="426" w:hanging="426"/>
        <w:jc w:val="both"/>
        <w:rPr>
          <w:rFonts w:ascii="標楷體" w:eastAsia="標楷體" w:hAnsi="標楷體"/>
          <w:bCs/>
          <w:sz w:val="28"/>
          <w:szCs w:val="28"/>
        </w:rPr>
      </w:pPr>
      <w:r w:rsidRPr="00C46491">
        <w:rPr>
          <w:rFonts w:ascii="標楷體" w:eastAsia="標楷體" w:hAnsi="標楷體" w:hint="eastAsia"/>
          <w:bCs/>
          <w:sz w:val="28"/>
          <w:szCs w:val="28"/>
        </w:rPr>
        <w:t>都市計畫使用分區編定情形：</w:t>
      </w:r>
      <w:r w:rsidR="00B10009" w:rsidRPr="00C46491">
        <w:rPr>
          <w:rFonts w:ascii="標楷體" w:eastAsia="標楷體" w:hAnsi="標楷體" w:hint="eastAsia"/>
          <w:bCs/>
          <w:sz w:val="28"/>
          <w:szCs w:val="28"/>
        </w:rPr>
        <w:t>商業區</w:t>
      </w:r>
      <w:r w:rsidR="0062750B" w:rsidRPr="00C46491">
        <w:rPr>
          <w:rFonts w:ascii="標楷體" w:eastAsia="標楷體" w:hAnsi="標楷體" w:hint="eastAsia"/>
          <w:bCs/>
          <w:sz w:val="28"/>
          <w:szCs w:val="28"/>
        </w:rPr>
        <w:t>。</w:t>
      </w:r>
    </w:p>
    <w:p w14:paraId="7B2A2373" w14:textId="0C15A68D" w:rsidR="002A77E8" w:rsidRPr="00C46491" w:rsidRDefault="002A77E8" w:rsidP="0060791F">
      <w:pPr>
        <w:numPr>
          <w:ilvl w:val="0"/>
          <w:numId w:val="6"/>
        </w:numPr>
        <w:adjustRightInd w:val="0"/>
        <w:snapToGrid w:val="0"/>
        <w:spacing w:line="500" w:lineRule="exact"/>
        <w:ind w:left="426" w:hanging="426"/>
        <w:jc w:val="both"/>
        <w:rPr>
          <w:rFonts w:ascii="標楷體" w:eastAsia="標楷體" w:hAnsi="標楷體"/>
          <w:bCs/>
          <w:sz w:val="28"/>
          <w:szCs w:val="28"/>
        </w:rPr>
      </w:pPr>
      <w:r w:rsidRPr="00C46491">
        <w:rPr>
          <w:rFonts w:ascii="標楷體" w:eastAsia="標楷體" w:hAnsi="標楷體" w:hint="eastAsia"/>
          <w:bCs/>
          <w:sz w:val="28"/>
          <w:szCs w:val="28"/>
        </w:rPr>
        <w:t>建</w:t>
      </w:r>
      <w:r w:rsidRPr="00C46491">
        <w:rPr>
          <w:rFonts w:ascii="標楷體" w:eastAsia="標楷體" w:hAnsi="標楷體"/>
          <w:bCs/>
          <w:sz w:val="28"/>
          <w:szCs w:val="28"/>
        </w:rPr>
        <w:t>物使用</w:t>
      </w:r>
      <w:r w:rsidRPr="00C46491">
        <w:rPr>
          <w:rFonts w:ascii="標楷體" w:eastAsia="標楷體" w:hAnsi="標楷體" w:hint="eastAsia"/>
          <w:bCs/>
          <w:sz w:val="28"/>
          <w:szCs w:val="28"/>
        </w:rPr>
        <w:t>執</w:t>
      </w:r>
      <w:r w:rsidRPr="00C46491">
        <w:rPr>
          <w:rFonts w:ascii="標楷體" w:eastAsia="標楷體" w:hAnsi="標楷體"/>
          <w:bCs/>
          <w:sz w:val="28"/>
          <w:szCs w:val="28"/>
        </w:rPr>
        <w:t>照所載用途：</w:t>
      </w:r>
      <w:r w:rsidR="00C46491">
        <w:rPr>
          <w:rFonts w:ascii="標楷體" w:eastAsia="標楷體" w:hAnsi="標楷體" w:hint="eastAsia"/>
          <w:bCs/>
          <w:sz w:val="28"/>
          <w:szCs w:val="28"/>
        </w:rPr>
        <w:t>宿舍</w:t>
      </w:r>
      <w:r w:rsidR="001D2932" w:rsidRPr="00C46491">
        <w:rPr>
          <w:rFonts w:ascii="標楷體" w:eastAsia="標楷體" w:hAnsi="標楷體" w:hint="eastAsia"/>
          <w:bCs/>
          <w:sz w:val="28"/>
          <w:szCs w:val="28"/>
        </w:rPr>
        <w:t>。</w:t>
      </w:r>
    </w:p>
    <w:p w14:paraId="1A9EFA07" w14:textId="34134D45" w:rsidR="00DF249E" w:rsidRPr="00C46491" w:rsidRDefault="00DF249E" w:rsidP="0060791F">
      <w:pPr>
        <w:numPr>
          <w:ilvl w:val="0"/>
          <w:numId w:val="6"/>
        </w:numPr>
        <w:adjustRightInd w:val="0"/>
        <w:snapToGrid w:val="0"/>
        <w:spacing w:line="500" w:lineRule="exact"/>
        <w:ind w:left="426" w:hanging="426"/>
        <w:jc w:val="both"/>
        <w:rPr>
          <w:rFonts w:ascii="標楷體" w:eastAsia="標楷體" w:hAnsi="標楷體"/>
          <w:bCs/>
          <w:sz w:val="28"/>
          <w:szCs w:val="28"/>
        </w:rPr>
      </w:pPr>
      <w:r w:rsidRPr="00C46491">
        <w:rPr>
          <w:rFonts w:ascii="標楷體" w:eastAsia="標楷體" w:hAnsi="標楷體" w:hint="eastAsia"/>
          <w:bCs/>
          <w:sz w:val="28"/>
          <w:szCs w:val="28"/>
        </w:rPr>
        <w:t>徵租標的使用限制：</w:t>
      </w:r>
      <w:r w:rsidR="00B54BA3">
        <w:rPr>
          <w:rFonts w:ascii="標楷體" w:eastAsia="標楷體" w:hAnsi="標楷體" w:hint="eastAsia"/>
          <w:bCs/>
          <w:sz w:val="28"/>
          <w:szCs w:val="28"/>
        </w:rPr>
        <w:t>宿舍</w:t>
      </w:r>
      <w:r w:rsidR="00C232A2" w:rsidRPr="00C46491">
        <w:rPr>
          <w:rFonts w:ascii="標楷體" w:eastAsia="標楷體" w:hAnsi="標楷體" w:hint="eastAsia"/>
          <w:bCs/>
          <w:color w:val="FF0000"/>
          <w:sz w:val="28"/>
          <w:szCs w:val="28"/>
        </w:rPr>
        <w:t>。</w:t>
      </w:r>
    </w:p>
    <w:p w14:paraId="5FEA8CC6"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徵租標的之使用不得違反</w:t>
      </w:r>
      <w:bookmarkStart w:id="0" w:name="_top"/>
      <w:bookmarkEnd w:id="0"/>
      <w:r w:rsidRPr="0060791F">
        <w:rPr>
          <w:rFonts w:ascii="標楷體" w:eastAsia="標楷體" w:hAnsi="標楷體" w:hint="eastAsia"/>
          <w:sz w:val="28"/>
          <w:szCs w:val="28"/>
        </w:rPr>
        <w:t>都市計畫法、建</w:t>
      </w:r>
      <w:r w:rsidRPr="0060791F">
        <w:rPr>
          <w:rFonts w:ascii="標楷體" w:eastAsia="標楷體" w:hAnsi="標楷體"/>
          <w:sz w:val="28"/>
          <w:szCs w:val="28"/>
        </w:rPr>
        <w:t>築法</w:t>
      </w:r>
      <w:r w:rsidRPr="0060791F">
        <w:rPr>
          <w:rFonts w:ascii="標楷體" w:eastAsia="標楷體" w:hAnsi="標楷體" w:hint="eastAsia"/>
          <w:sz w:val="28"/>
          <w:szCs w:val="28"/>
        </w:rPr>
        <w:t>或</w:t>
      </w:r>
      <w:r w:rsidRPr="0060791F">
        <w:rPr>
          <w:rFonts w:ascii="標楷體" w:eastAsia="標楷體" w:hAnsi="標楷體"/>
          <w:sz w:val="28"/>
          <w:szCs w:val="28"/>
        </w:rPr>
        <w:t>其</w:t>
      </w:r>
      <w:r w:rsidRPr="0060791F">
        <w:rPr>
          <w:rFonts w:ascii="標楷體" w:eastAsia="標楷體" w:hAnsi="標楷體" w:hint="eastAsia"/>
          <w:sz w:val="28"/>
          <w:szCs w:val="28"/>
        </w:rPr>
        <w:t>他相關法令規定，或供視聽歌唱業、理髮業、三溫暖業、舞廳業、舞場業、酒家業、酒吧業、特種咖啡茶室業等行業使用。</w:t>
      </w:r>
    </w:p>
    <w:p w14:paraId="4427648B"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得標廠商如有申請室內裝修許可、建物使用用途變更、消防安全設備、雜項執照或其他類似申請之需要，應經本局</w:t>
      </w:r>
      <w:r w:rsidR="00607839" w:rsidRPr="0060791F">
        <w:rPr>
          <w:rFonts w:ascii="標楷體" w:eastAsia="標楷體" w:hAnsi="標楷體" w:hint="eastAsia"/>
          <w:sz w:val="28"/>
          <w:szCs w:val="28"/>
        </w:rPr>
        <w:t>書面</w:t>
      </w:r>
      <w:r w:rsidRPr="0060791F">
        <w:rPr>
          <w:rFonts w:ascii="標楷體" w:eastAsia="標楷體" w:hAnsi="標楷體" w:hint="eastAsia"/>
          <w:sz w:val="28"/>
          <w:szCs w:val="28"/>
        </w:rPr>
        <w:t>同意，並自行申請，所需費用應自行負擔，並將核准之相關文件影本送本局備查；如未辦妥而遭取締</w:t>
      </w:r>
      <w:r w:rsidR="00891165" w:rsidRPr="0060791F">
        <w:rPr>
          <w:rFonts w:ascii="標楷體" w:eastAsia="標楷體" w:hAnsi="標楷體" w:hint="eastAsia"/>
          <w:sz w:val="28"/>
          <w:szCs w:val="28"/>
        </w:rPr>
        <w:t>或</w:t>
      </w:r>
      <w:r w:rsidR="00891165" w:rsidRPr="0060791F">
        <w:rPr>
          <w:rFonts w:ascii="標楷體" w:eastAsia="標楷體" w:hAnsi="標楷體"/>
          <w:sz w:val="28"/>
          <w:szCs w:val="28"/>
        </w:rPr>
        <w:t>裁罰</w:t>
      </w:r>
      <w:r w:rsidRPr="0060791F">
        <w:rPr>
          <w:rFonts w:ascii="標楷體" w:eastAsia="標楷體" w:hAnsi="標楷體" w:hint="eastAsia"/>
          <w:sz w:val="28"/>
          <w:szCs w:val="28"/>
        </w:rPr>
        <w:t>，應由得標廠商自行負責，如經相關單位依法通知或本局書面通知期限內仍未辦妥者，本局得終止契約，得標廠商不得要求任何賠償或補償。</w:t>
      </w:r>
    </w:p>
    <w:p w14:paraId="59EA22FD" w14:textId="77777777" w:rsidR="00C46491" w:rsidRDefault="00DF249E" w:rsidP="00DE26EF">
      <w:pPr>
        <w:numPr>
          <w:ilvl w:val="0"/>
          <w:numId w:val="6"/>
        </w:numPr>
        <w:adjustRightInd w:val="0"/>
        <w:snapToGrid w:val="0"/>
        <w:spacing w:line="500" w:lineRule="exact"/>
        <w:ind w:left="567" w:hanging="567"/>
        <w:jc w:val="both"/>
        <w:rPr>
          <w:rFonts w:ascii="標楷體" w:eastAsia="標楷體" w:hAnsi="標楷體"/>
          <w:sz w:val="28"/>
          <w:szCs w:val="28"/>
        </w:rPr>
      </w:pPr>
      <w:r w:rsidRPr="00C46491">
        <w:rPr>
          <w:rFonts w:ascii="標楷體" w:eastAsia="標楷體" w:hAnsi="標楷體" w:hint="eastAsia"/>
          <w:b/>
          <w:sz w:val="28"/>
          <w:szCs w:val="28"/>
        </w:rPr>
        <w:t>登記資格：</w:t>
      </w:r>
      <w:r w:rsidR="00BA5936" w:rsidRPr="00C46491">
        <w:rPr>
          <w:rFonts w:ascii="標楷體" w:eastAsia="標楷體" w:hAnsi="標楷體" w:hint="eastAsia"/>
          <w:sz w:val="28"/>
          <w:szCs w:val="28"/>
        </w:rPr>
        <w:t>凡政府機關、</w:t>
      </w:r>
      <w:r w:rsidR="0062750B" w:rsidRPr="00C46491">
        <w:rPr>
          <w:rFonts w:ascii="標楷體" w:eastAsia="標楷體" w:hAnsi="標楷體" w:hint="eastAsia"/>
          <w:sz w:val="28"/>
          <w:szCs w:val="28"/>
        </w:rPr>
        <w:t>學校及公營事業機構</w:t>
      </w:r>
      <w:r w:rsidR="0062750B" w:rsidRPr="00C46491">
        <w:rPr>
          <w:rFonts w:ascii="標楷體" w:eastAsia="標楷體" w:hAnsi="標楷體"/>
          <w:sz w:val="28"/>
          <w:szCs w:val="28"/>
        </w:rPr>
        <w:t>，</w:t>
      </w:r>
      <w:r w:rsidR="0062750B" w:rsidRPr="00C46491">
        <w:rPr>
          <w:rFonts w:ascii="標楷體" w:eastAsia="標楷體" w:hAnsi="標楷體" w:hint="eastAsia"/>
          <w:sz w:val="28"/>
          <w:szCs w:val="28"/>
        </w:rPr>
        <w:t>依法登記之法人、團體，</w:t>
      </w:r>
      <w:r w:rsidR="00C46491">
        <w:rPr>
          <w:rFonts w:ascii="標楷體" w:eastAsia="標楷體" w:hAnsi="標楷體" w:hint="eastAsia"/>
          <w:sz w:val="28"/>
          <w:szCs w:val="28"/>
        </w:rPr>
        <w:t xml:space="preserve">  </w:t>
      </w:r>
    </w:p>
    <w:p w14:paraId="3648EF74" w14:textId="58D1848C" w:rsidR="00DF249E" w:rsidRPr="00C46491" w:rsidRDefault="00C46491" w:rsidP="00C46491">
      <w:pPr>
        <w:adjustRightInd w:val="0"/>
        <w:snapToGrid w:val="0"/>
        <w:spacing w:line="500" w:lineRule="exact"/>
        <w:ind w:left="567"/>
        <w:jc w:val="both"/>
        <w:rPr>
          <w:rFonts w:ascii="標楷體" w:eastAsia="標楷體" w:hAnsi="標楷體"/>
          <w:sz w:val="28"/>
          <w:szCs w:val="28"/>
        </w:rPr>
      </w:pPr>
      <w:r>
        <w:rPr>
          <w:rFonts w:ascii="標楷體" w:eastAsia="標楷體" w:hAnsi="標楷體" w:hint="eastAsia"/>
          <w:b/>
          <w:sz w:val="28"/>
          <w:szCs w:val="28"/>
        </w:rPr>
        <w:t xml:space="preserve">   </w:t>
      </w:r>
      <w:r w:rsidR="0062750B" w:rsidRPr="00C46491">
        <w:rPr>
          <w:rFonts w:ascii="標楷體" w:eastAsia="標楷體" w:hAnsi="標楷體" w:hint="eastAsia"/>
          <w:sz w:val="28"/>
          <w:szCs w:val="28"/>
        </w:rPr>
        <w:t>有行為能力之自然人均</w:t>
      </w:r>
      <w:r w:rsidR="0062750B" w:rsidRPr="00C46491">
        <w:rPr>
          <w:rFonts w:ascii="標楷體" w:eastAsia="標楷體" w:hAnsi="標楷體"/>
          <w:sz w:val="28"/>
          <w:szCs w:val="28"/>
        </w:rPr>
        <w:t>可承租。</w:t>
      </w:r>
    </w:p>
    <w:p w14:paraId="1D8BBE7E" w14:textId="5A14A970" w:rsidR="00A62AF5" w:rsidRPr="00C46491" w:rsidRDefault="0062750B" w:rsidP="00A62AF5">
      <w:pPr>
        <w:numPr>
          <w:ilvl w:val="0"/>
          <w:numId w:val="6"/>
        </w:numPr>
        <w:adjustRightInd w:val="0"/>
        <w:snapToGrid w:val="0"/>
        <w:spacing w:line="500" w:lineRule="exact"/>
        <w:ind w:left="426" w:hanging="426"/>
        <w:jc w:val="both"/>
        <w:rPr>
          <w:rFonts w:ascii="標楷體" w:eastAsia="標楷體" w:hAnsi="標楷體"/>
          <w:b/>
          <w:sz w:val="28"/>
          <w:szCs w:val="28"/>
        </w:rPr>
      </w:pPr>
      <w:r w:rsidRPr="00C46491">
        <w:rPr>
          <w:rFonts w:ascii="標楷體" w:eastAsia="標楷體" w:hAnsi="標楷體" w:hint="eastAsia"/>
          <w:b/>
          <w:sz w:val="28"/>
          <w:szCs w:val="28"/>
        </w:rPr>
        <w:t>月</w:t>
      </w:r>
      <w:r w:rsidRPr="00C46491">
        <w:rPr>
          <w:rFonts w:ascii="標楷體" w:eastAsia="標楷體" w:hAnsi="標楷體"/>
          <w:b/>
          <w:sz w:val="28"/>
          <w:szCs w:val="28"/>
        </w:rPr>
        <w:t>租金底價、租</w:t>
      </w:r>
      <w:r w:rsidRPr="00C46491">
        <w:rPr>
          <w:rFonts w:ascii="標楷體" w:eastAsia="標楷體" w:hAnsi="標楷體" w:hint="eastAsia"/>
          <w:b/>
          <w:sz w:val="28"/>
          <w:szCs w:val="28"/>
        </w:rPr>
        <w:t>期</w:t>
      </w:r>
      <w:r w:rsidRPr="00C46491">
        <w:rPr>
          <w:rFonts w:ascii="標楷體" w:eastAsia="標楷體" w:hAnsi="標楷體"/>
          <w:b/>
          <w:sz w:val="28"/>
          <w:szCs w:val="28"/>
        </w:rPr>
        <w:t>、</w:t>
      </w:r>
      <w:r w:rsidRPr="00C46491">
        <w:rPr>
          <w:rFonts w:ascii="標楷體" w:eastAsia="標楷體" w:hAnsi="標楷體" w:hint="eastAsia"/>
          <w:b/>
          <w:sz w:val="28"/>
          <w:szCs w:val="28"/>
        </w:rPr>
        <w:t>履</w:t>
      </w:r>
      <w:r w:rsidRPr="00C46491">
        <w:rPr>
          <w:rFonts w:ascii="標楷體" w:eastAsia="標楷體" w:hAnsi="標楷體"/>
          <w:b/>
          <w:sz w:val="28"/>
          <w:szCs w:val="28"/>
        </w:rPr>
        <w:t>約保證金及免付租金裝修期：</w:t>
      </w:r>
    </w:p>
    <w:p w14:paraId="16C36FCA" w14:textId="65459210" w:rsidR="009A494E"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月租金底價：</w:t>
      </w:r>
      <w:r w:rsidR="0062750B" w:rsidRPr="0060791F">
        <w:rPr>
          <w:rFonts w:ascii="標楷體" w:hAnsi="標楷體" w:hint="eastAsia"/>
          <w:szCs w:val="28"/>
        </w:rPr>
        <w:t>新</w:t>
      </w:r>
      <w:r w:rsidR="0062750B" w:rsidRPr="0060791F">
        <w:rPr>
          <w:rFonts w:ascii="標楷體" w:hAnsi="標楷體"/>
          <w:szCs w:val="28"/>
        </w:rPr>
        <w:t>臺</w:t>
      </w:r>
      <w:r w:rsidR="0062750B" w:rsidRPr="0060791F">
        <w:rPr>
          <w:rFonts w:ascii="標楷體" w:hAnsi="標楷體" w:hint="eastAsia"/>
          <w:szCs w:val="28"/>
        </w:rPr>
        <w:t>幣(以</w:t>
      </w:r>
      <w:r w:rsidR="0062750B" w:rsidRPr="0060791F">
        <w:rPr>
          <w:rFonts w:ascii="標楷體" w:hAnsi="標楷體"/>
          <w:szCs w:val="28"/>
        </w:rPr>
        <w:t>下同</w:t>
      </w:r>
      <w:r w:rsidR="00BA5936" w:rsidRPr="0060791F">
        <w:rPr>
          <w:rFonts w:ascii="標楷體" w:hAnsi="標楷體" w:hint="eastAsia"/>
          <w:szCs w:val="28"/>
        </w:rPr>
        <w:t xml:space="preserve"> )</w:t>
      </w:r>
      <w:r w:rsidR="00B54BA3">
        <w:rPr>
          <w:rFonts w:ascii="標楷體" w:hAnsi="標楷體" w:hint="eastAsia"/>
          <w:szCs w:val="28"/>
        </w:rPr>
        <w:t xml:space="preserve"> </w:t>
      </w:r>
      <w:r w:rsidR="00B54BA3" w:rsidRPr="00B54BA3">
        <w:rPr>
          <w:rFonts w:ascii="標楷體" w:hAnsi="標楷體" w:hint="eastAsia"/>
          <w:szCs w:val="28"/>
          <w:u w:val="single"/>
        </w:rPr>
        <w:t xml:space="preserve">      </w:t>
      </w:r>
      <w:r w:rsidR="0062750B" w:rsidRPr="004A7D67">
        <w:rPr>
          <w:rFonts w:ascii="標楷體" w:hAnsi="標楷體" w:hint="eastAsia"/>
          <w:szCs w:val="28"/>
        </w:rPr>
        <w:t>元</w:t>
      </w:r>
      <w:r w:rsidR="0062750B" w:rsidRPr="0060791F">
        <w:rPr>
          <w:rFonts w:ascii="標楷體" w:hAnsi="標楷體"/>
          <w:szCs w:val="28"/>
        </w:rPr>
        <w:t>整。</w:t>
      </w:r>
    </w:p>
    <w:p w14:paraId="2530842F" w14:textId="2A1B8097" w:rsidR="003A35A4" w:rsidRPr="0060791F" w:rsidRDefault="001309F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租</w:t>
      </w:r>
      <w:r w:rsidRPr="0060791F">
        <w:rPr>
          <w:rFonts w:ascii="標楷體" w:hAnsi="標楷體"/>
          <w:szCs w:val="28"/>
        </w:rPr>
        <w:t>期：</w:t>
      </w:r>
      <w:r w:rsidR="00C46491">
        <w:rPr>
          <w:rFonts w:ascii="標楷體" w:hAnsi="標楷體" w:hint="eastAsia"/>
          <w:szCs w:val="28"/>
        </w:rPr>
        <w:t>1</w:t>
      </w:r>
      <w:r w:rsidRPr="004A7D67">
        <w:rPr>
          <w:rFonts w:ascii="標楷體" w:hAnsi="標楷體" w:hint="eastAsia"/>
          <w:szCs w:val="28"/>
        </w:rPr>
        <w:t>年</w:t>
      </w:r>
      <w:r w:rsidRPr="0060791F">
        <w:rPr>
          <w:rFonts w:ascii="標楷體" w:hAnsi="標楷體" w:hint="eastAsia"/>
          <w:szCs w:val="28"/>
        </w:rPr>
        <w:t>，</w:t>
      </w:r>
      <w:r w:rsidR="00B54BA3">
        <w:rPr>
          <w:rFonts w:ascii="標楷體" w:hAnsi="標楷體" w:hint="eastAsia"/>
          <w:szCs w:val="28"/>
        </w:rPr>
        <w:t>最長3年。</w:t>
      </w:r>
      <w:r w:rsidR="00E51D35" w:rsidRPr="00E51D35">
        <w:rPr>
          <w:rFonts w:ascii="標楷體" w:hAnsi="標楷體" w:hint="eastAsia"/>
          <w:szCs w:val="28"/>
        </w:rPr>
        <w:t>契約期滿得依原價格或議價續租，租金按月繳交。</w:t>
      </w:r>
    </w:p>
    <w:p w14:paraId="514BCFEC" w14:textId="77777777" w:rsidR="00DF249E" w:rsidRPr="0060791F" w:rsidRDefault="003A35A4"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履約保證金：</w:t>
      </w:r>
      <w:r w:rsidR="00A24256" w:rsidRPr="00DE26EF">
        <w:rPr>
          <w:rFonts w:ascii="標楷體" w:hAnsi="標楷體" w:hint="eastAsia"/>
          <w:color w:val="FF0000"/>
          <w:szCs w:val="28"/>
        </w:rPr>
        <w:t>2</w:t>
      </w:r>
      <w:r w:rsidRPr="00DE26EF">
        <w:rPr>
          <w:rFonts w:ascii="標楷體" w:hAnsi="標楷體" w:hint="eastAsia"/>
          <w:color w:val="FF0000"/>
          <w:szCs w:val="28"/>
        </w:rPr>
        <w:t>個</w:t>
      </w:r>
      <w:r w:rsidRPr="00DE26EF">
        <w:rPr>
          <w:rFonts w:ascii="標楷體" w:hAnsi="標楷體"/>
          <w:color w:val="FF0000"/>
          <w:szCs w:val="28"/>
        </w:rPr>
        <w:t>月</w:t>
      </w:r>
      <w:r w:rsidRPr="0060791F">
        <w:rPr>
          <w:rFonts w:ascii="標楷體" w:hAnsi="標楷體"/>
          <w:color w:val="000000" w:themeColor="text1"/>
          <w:szCs w:val="28"/>
        </w:rPr>
        <w:t>決標月租金</w:t>
      </w:r>
      <w:r w:rsidRPr="0060791F">
        <w:rPr>
          <w:rFonts w:ascii="標楷體" w:hAnsi="標楷體" w:hint="eastAsia"/>
          <w:color w:val="000000" w:themeColor="text1"/>
          <w:szCs w:val="28"/>
        </w:rPr>
        <w:t>金</w:t>
      </w:r>
      <w:r w:rsidRPr="0060791F">
        <w:rPr>
          <w:rFonts w:ascii="標楷體" w:hAnsi="標楷體"/>
          <w:color w:val="000000" w:themeColor="text1"/>
          <w:szCs w:val="28"/>
        </w:rPr>
        <w:t>額</w:t>
      </w:r>
      <w:r w:rsidR="0061286E" w:rsidRPr="0060791F">
        <w:rPr>
          <w:rFonts w:ascii="標楷體" w:hAnsi="標楷體" w:hint="eastAsia"/>
          <w:szCs w:val="28"/>
        </w:rPr>
        <w:t>。</w:t>
      </w:r>
    </w:p>
    <w:p w14:paraId="64746A32" w14:textId="715AAA9C" w:rsidR="00DF249E" w:rsidRPr="00567E9C" w:rsidRDefault="001309F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color w:val="000000" w:themeColor="text1"/>
          <w:szCs w:val="28"/>
        </w:rPr>
        <w:t>免</w:t>
      </w:r>
      <w:r w:rsidRPr="0060791F">
        <w:rPr>
          <w:rFonts w:ascii="標楷體" w:hAnsi="標楷體"/>
          <w:color w:val="000000" w:themeColor="text1"/>
          <w:szCs w:val="28"/>
        </w:rPr>
        <w:t>付租金裝修期：</w:t>
      </w:r>
      <w:r w:rsidR="00567E9C" w:rsidRPr="00567E9C">
        <w:rPr>
          <w:rFonts w:ascii="標楷體" w:hAnsi="標楷體" w:hint="eastAsia"/>
          <w:color w:val="000000" w:themeColor="text1"/>
          <w:szCs w:val="28"/>
        </w:rPr>
        <w:t>本案</w:t>
      </w:r>
      <w:r w:rsidR="00C1620B">
        <w:rPr>
          <w:rFonts w:ascii="標楷體" w:hAnsi="標楷體" w:hint="eastAsia"/>
          <w:color w:val="000000" w:themeColor="text1"/>
          <w:szCs w:val="28"/>
        </w:rPr>
        <w:t>已裝修完成，</w:t>
      </w:r>
      <w:r w:rsidR="00567E9C" w:rsidRPr="00567E9C">
        <w:rPr>
          <w:rFonts w:ascii="標楷體" w:hAnsi="標楷體" w:hint="eastAsia"/>
          <w:color w:val="000000" w:themeColor="text1"/>
          <w:szCs w:val="28"/>
        </w:rPr>
        <w:t>無</w:t>
      </w:r>
      <w:r w:rsidR="00567E9C" w:rsidRPr="00567E9C">
        <w:rPr>
          <w:rFonts w:ascii="標楷體" w:hAnsi="標楷體"/>
          <w:szCs w:val="28"/>
        </w:rPr>
        <w:t>免付租金裝修期</w:t>
      </w:r>
      <w:r w:rsidR="00567E9C" w:rsidRPr="00567E9C">
        <w:rPr>
          <w:rFonts w:ascii="標楷體" w:hAnsi="標楷體" w:hint="eastAsia"/>
          <w:szCs w:val="28"/>
        </w:rPr>
        <w:t>。</w:t>
      </w:r>
    </w:p>
    <w:p w14:paraId="6337AFD6" w14:textId="45E84732" w:rsidR="005A07F6" w:rsidRPr="00591F9E" w:rsidRDefault="0060431E" w:rsidP="00567E9C">
      <w:pPr>
        <w:adjustRightInd w:val="0"/>
        <w:snapToGrid w:val="0"/>
        <w:spacing w:line="500" w:lineRule="exact"/>
        <w:ind w:rightChars="-83" w:right="-199"/>
        <w:jc w:val="both"/>
        <w:rPr>
          <w:rFonts w:ascii="標楷體" w:eastAsia="標楷體" w:hAnsi="標楷體"/>
          <w:sz w:val="28"/>
          <w:szCs w:val="28"/>
        </w:rPr>
      </w:pPr>
      <w:r w:rsidRPr="00591F9E">
        <w:rPr>
          <w:rFonts w:ascii="標楷體" w:eastAsia="標楷體" w:hAnsi="標楷體" w:hint="eastAsia"/>
          <w:b/>
          <w:sz w:val="28"/>
          <w:szCs w:val="28"/>
        </w:rPr>
        <w:t>押標金</w:t>
      </w:r>
      <w:r w:rsidR="005A07F6" w:rsidRPr="00591F9E">
        <w:rPr>
          <w:rFonts w:ascii="標楷體" w:eastAsia="標楷體" w:hAnsi="標楷體"/>
          <w:b/>
          <w:sz w:val="28"/>
          <w:szCs w:val="28"/>
        </w:rPr>
        <w:t>之繳納、沒收與退還：</w:t>
      </w:r>
      <w:r w:rsidRPr="00591F9E">
        <w:rPr>
          <w:rFonts w:ascii="標楷體" w:eastAsia="標楷體" w:hAnsi="標楷體" w:hint="eastAsia"/>
          <w:bCs/>
          <w:color w:val="000000"/>
          <w:sz w:val="28"/>
          <w:szCs w:val="28"/>
        </w:rPr>
        <w:t>廠商於申請登記承租時</w:t>
      </w:r>
      <w:r w:rsidR="007E1CF7" w:rsidRPr="004A7D67">
        <w:rPr>
          <w:rFonts w:ascii="標楷體" w:eastAsia="標楷體" w:hAnsi="標楷體" w:hint="eastAsia"/>
          <w:bCs/>
          <w:sz w:val="28"/>
          <w:szCs w:val="28"/>
        </w:rPr>
        <w:t>免</w:t>
      </w:r>
      <w:r w:rsidRPr="00591F9E">
        <w:rPr>
          <w:rFonts w:ascii="標楷體" w:eastAsia="標楷體" w:hAnsi="標楷體" w:hint="eastAsia"/>
          <w:bCs/>
          <w:color w:val="000000"/>
          <w:sz w:val="28"/>
          <w:szCs w:val="28"/>
        </w:rPr>
        <w:t>繳納押標金</w:t>
      </w:r>
      <w:r w:rsidR="007E1CF7" w:rsidRPr="00591F9E">
        <w:rPr>
          <w:rFonts w:ascii="標楷體" w:eastAsia="標楷體" w:hAnsi="標楷體" w:hint="eastAsia"/>
          <w:bCs/>
          <w:color w:val="000000"/>
          <w:sz w:val="28"/>
          <w:szCs w:val="28"/>
        </w:rPr>
        <w:t>。</w:t>
      </w:r>
    </w:p>
    <w:p w14:paraId="1115C945" w14:textId="77777777" w:rsidR="00DF249E" w:rsidRPr="0060791F" w:rsidRDefault="00DF249E"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檢附證件</w:t>
      </w:r>
      <w:r w:rsidRPr="0060791F">
        <w:rPr>
          <w:rFonts w:ascii="標楷體" w:eastAsia="標楷體" w:hAnsi="標楷體"/>
          <w:b/>
          <w:sz w:val="28"/>
          <w:szCs w:val="28"/>
        </w:rPr>
        <w:t>:</w:t>
      </w:r>
    </w:p>
    <w:p w14:paraId="0BD712FE"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法人、團體等：檢附公司登記證明文件或其他證明文件影本</w:t>
      </w:r>
      <w:r w:rsidRPr="0060791F">
        <w:rPr>
          <w:rFonts w:ascii="標楷體" w:eastAsia="標楷體" w:hAnsi="標楷體"/>
          <w:sz w:val="28"/>
          <w:szCs w:val="28"/>
        </w:rPr>
        <w:t>(</w:t>
      </w:r>
      <w:r w:rsidRPr="0060791F">
        <w:rPr>
          <w:rFonts w:ascii="標楷體" w:eastAsia="標楷體" w:hAnsi="標楷體" w:hint="eastAsia"/>
          <w:sz w:val="28"/>
          <w:szCs w:val="28"/>
        </w:rPr>
        <w:t>蓋公司大小章</w:t>
      </w:r>
      <w:r w:rsidRPr="0060791F">
        <w:rPr>
          <w:rFonts w:ascii="標楷體" w:eastAsia="標楷體" w:hAnsi="標楷體"/>
          <w:sz w:val="28"/>
          <w:szCs w:val="28"/>
        </w:rPr>
        <w:t>)</w:t>
      </w:r>
      <w:r w:rsidRPr="0060791F">
        <w:rPr>
          <w:rFonts w:ascii="標楷體" w:eastAsia="標楷體" w:hAnsi="標楷體" w:hint="eastAsia"/>
          <w:sz w:val="28"/>
          <w:szCs w:val="28"/>
        </w:rPr>
        <w:t>及委託書</w:t>
      </w:r>
      <w:r w:rsidRPr="0060791F">
        <w:rPr>
          <w:rFonts w:ascii="標楷體" w:eastAsia="標楷體" w:hAnsi="標楷體"/>
          <w:sz w:val="28"/>
          <w:szCs w:val="28"/>
        </w:rPr>
        <w:t>（</w:t>
      </w:r>
      <w:r w:rsidRPr="0060791F">
        <w:rPr>
          <w:rFonts w:ascii="標楷體" w:eastAsia="標楷體" w:hAnsi="標楷體" w:hint="eastAsia"/>
          <w:sz w:val="28"/>
          <w:szCs w:val="28"/>
        </w:rPr>
        <w:t>正本</w:t>
      </w:r>
      <w:r w:rsidRPr="0060791F">
        <w:rPr>
          <w:rFonts w:ascii="標楷體" w:eastAsia="標楷體" w:hAnsi="標楷體"/>
          <w:sz w:val="28"/>
          <w:szCs w:val="28"/>
        </w:rPr>
        <w:t>）</w:t>
      </w:r>
      <w:r w:rsidRPr="0060791F">
        <w:rPr>
          <w:rFonts w:ascii="標楷體" w:eastAsia="標楷體" w:hAnsi="標楷體" w:hint="eastAsia"/>
          <w:sz w:val="28"/>
          <w:szCs w:val="28"/>
        </w:rPr>
        <w:t>，並攜帶受託人本人身分證、印章辦理登記。</w:t>
      </w:r>
    </w:p>
    <w:p w14:paraId="55005338" w14:textId="77777777" w:rsidR="00CE02DB"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自然人</w:t>
      </w:r>
      <w:r w:rsidR="003767CB" w:rsidRPr="0060791F">
        <w:rPr>
          <w:rFonts w:ascii="標楷體" w:eastAsia="標楷體" w:hAnsi="標楷體" w:hint="eastAsia"/>
          <w:sz w:val="28"/>
          <w:szCs w:val="28"/>
        </w:rPr>
        <w:t>：</w:t>
      </w:r>
      <w:r w:rsidRPr="0060791F">
        <w:rPr>
          <w:rFonts w:ascii="標楷體" w:eastAsia="標楷體" w:hAnsi="標楷體" w:hint="eastAsia"/>
          <w:sz w:val="28"/>
          <w:szCs w:val="28"/>
        </w:rPr>
        <w:t>本人帶身分證</w:t>
      </w:r>
      <w:r w:rsidRPr="0060791F">
        <w:rPr>
          <w:rFonts w:ascii="標楷體" w:eastAsia="標楷體" w:hAnsi="標楷體"/>
          <w:sz w:val="28"/>
          <w:szCs w:val="28"/>
        </w:rPr>
        <w:t>、</w:t>
      </w:r>
      <w:r w:rsidRPr="0060791F">
        <w:rPr>
          <w:rFonts w:ascii="標楷體" w:eastAsia="標楷體" w:hAnsi="標楷體" w:hint="eastAsia"/>
          <w:sz w:val="28"/>
          <w:szCs w:val="28"/>
        </w:rPr>
        <w:t>印章辦理登記</w:t>
      </w:r>
      <w:r w:rsidRPr="0060791F">
        <w:rPr>
          <w:rFonts w:ascii="標楷體" w:eastAsia="標楷體" w:hAnsi="標楷體"/>
          <w:sz w:val="28"/>
          <w:szCs w:val="28"/>
        </w:rPr>
        <w:t>。</w:t>
      </w:r>
    </w:p>
    <w:p w14:paraId="088566FC" w14:textId="0CBC5E6F" w:rsidR="00CE02DB" w:rsidRPr="0060791F" w:rsidRDefault="00CE02DB"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登</w:t>
      </w:r>
      <w:r w:rsidRPr="0060791F">
        <w:rPr>
          <w:rFonts w:ascii="標楷體" w:eastAsia="標楷體" w:hAnsi="標楷體"/>
          <w:b/>
          <w:sz w:val="28"/>
          <w:szCs w:val="28"/>
        </w:rPr>
        <w:t>記地點：</w:t>
      </w:r>
      <w:r w:rsidRPr="0060791F">
        <w:rPr>
          <w:rFonts w:ascii="標楷體" w:eastAsia="標楷體" w:hAnsi="標楷體" w:hint="eastAsia"/>
          <w:sz w:val="28"/>
          <w:szCs w:val="28"/>
        </w:rPr>
        <w:t>凡</w:t>
      </w:r>
      <w:r w:rsidRPr="0060791F">
        <w:rPr>
          <w:rFonts w:ascii="標楷體" w:eastAsia="標楷體" w:hAnsi="標楷體"/>
          <w:sz w:val="28"/>
          <w:szCs w:val="28"/>
        </w:rPr>
        <w:t>有意承租者，自中華民國</w:t>
      </w:r>
      <w:r w:rsidR="00467F4C" w:rsidRPr="00134613">
        <w:rPr>
          <w:rFonts w:ascii="標楷體" w:eastAsia="標楷體" w:hAnsi="標楷體" w:hint="eastAsia"/>
          <w:color w:val="FF0000"/>
          <w:sz w:val="28"/>
          <w:szCs w:val="28"/>
        </w:rPr>
        <w:t>11</w:t>
      </w:r>
      <w:r w:rsidR="009C2458" w:rsidRPr="00134613">
        <w:rPr>
          <w:rFonts w:ascii="標楷體" w:eastAsia="標楷體" w:hAnsi="標楷體" w:hint="eastAsia"/>
          <w:color w:val="FF0000"/>
          <w:sz w:val="28"/>
          <w:szCs w:val="28"/>
        </w:rPr>
        <w:t>1</w:t>
      </w:r>
      <w:r w:rsidRPr="00134613">
        <w:rPr>
          <w:rFonts w:ascii="標楷體" w:eastAsia="標楷體" w:hAnsi="標楷體" w:hint="eastAsia"/>
          <w:color w:val="FF0000"/>
          <w:sz w:val="28"/>
          <w:szCs w:val="28"/>
        </w:rPr>
        <w:t>年</w:t>
      </w:r>
      <w:r w:rsidR="00567E9C" w:rsidRPr="00134613">
        <w:rPr>
          <w:rFonts w:ascii="標楷體" w:eastAsia="標楷體" w:hAnsi="標楷體" w:hint="eastAsia"/>
          <w:color w:val="FF0000"/>
          <w:sz w:val="28"/>
          <w:szCs w:val="28"/>
        </w:rPr>
        <w:t>7</w:t>
      </w:r>
      <w:r w:rsidRPr="00134613">
        <w:rPr>
          <w:rFonts w:ascii="標楷體" w:eastAsia="標楷體" w:hAnsi="標楷體" w:hint="eastAsia"/>
          <w:color w:val="FF0000"/>
          <w:sz w:val="28"/>
          <w:szCs w:val="28"/>
        </w:rPr>
        <w:t>月</w:t>
      </w:r>
      <w:r w:rsidR="006659B8">
        <w:rPr>
          <w:rFonts w:ascii="標楷體" w:eastAsia="標楷體" w:hAnsi="標楷體" w:hint="eastAsia"/>
          <w:color w:val="FF0000"/>
          <w:sz w:val="28"/>
          <w:szCs w:val="28"/>
        </w:rPr>
        <w:t>7</w:t>
      </w:r>
      <w:r w:rsidRPr="00134613">
        <w:rPr>
          <w:rFonts w:ascii="標楷體" w:eastAsia="標楷體" w:hAnsi="標楷體" w:hint="eastAsia"/>
          <w:color w:val="FF0000"/>
          <w:sz w:val="28"/>
          <w:szCs w:val="28"/>
        </w:rPr>
        <w:t>日</w:t>
      </w:r>
      <w:r w:rsidRPr="00134613">
        <w:rPr>
          <w:rFonts w:ascii="標楷體" w:eastAsia="標楷體" w:hAnsi="標楷體"/>
          <w:color w:val="FF0000"/>
          <w:sz w:val="28"/>
          <w:szCs w:val="28"/>
        </w:rPr>
        <w:t>至</w:t>
      </w:r>
      <w:r w:rsidR="001D4061" w:rsidRPr="00134613">
        <w:rPr>
          <w:rFonts w:ascii="標楷體" w:eastAsia="標楷體" w:hAnsi="標楷體" w:hint="eastAsia"/>
          <w:color w:val="FF0000"/>
          <w:sz w:val="28"/>
          <w:szCs w:val="28"/>
        </w:rPr>
        <w:t>7</w:t>
      </w:r>
      <w:r w:rsidRPr="00134613">
        <w:rPr>
          <w:rFonts w:ascii="標楷體" w:eastAsia="標楷體" w:hAnsi="標楷體" w:hint="eastAsia"/>
          <w:color w:val="FF0000"/>
          <w:sz w:val="28"/>
          <w:szCs w:val="28"/>
        </w:rPr>
        <w:t>月</w:t>
      </w:r>
      <w:r w:rsidR="00335562">
        <w:rPr>
          <w:rFonts w:ascii="標楷體" w:eastAsia="標楷體" w:hAnsi="標楷體" w:hint="eastAsia"/>
          <w:color w:val="FF0000"/>
          <w:sz w:val="28"/>
          <w:szCs w:val="28"/>
        </w:rPr>
        <w:t>1</w:t>
      </w:r>
      <w:r w:rsidR="006659B8">
        <w:rPr>
          <w:rFonts w:ascii="標楷體" w:eastAsia="標楷體" w:hAnsi="標楷體" w:hint="eastAsia"/>
          <w:color w:val="FF0000"/>
          <w:sz w:val="28"/>
          <w:szCs w:val="28"/>
        </w:rPr>
        <w:t>5</w:t>
      </w:r>
      <w:r w:rsidRPr="00335562">
        <w:rPr>
          <w:rFonts w:ascii="標楷體" w:eastAsia="標楷體" w:hAnsi="標楷體" w:hint="eastAsia"/>
          <w:sz w:val="28"/>
          <w:szCs w:val="28"/>
        </w:rPr>
        <w:t>日</w:t>
      </w:r>
      <w:r w:rsidRPr="00335562">
        <w:rPr>
          <w:rFonts w:ascii="標楷體" w:eastAsia="標楷體" w:hAnsi="標楷體"/>
          <w:sz w:val="28"/>
          <w:szCs w:val="28"/>
        </w:rPr>
        <w:t>止</w:t>
      </w:r>
      <w:r w:rsidRPr="0060791F">
        <w:rPr>
          <w:rFonts w:ascii="標楷體" w:eastAsia="標楷體" w:hAnsi="標楷體"/>
          <w:sz w:val="28"/>
          <w:szCs w:val="28"/>
        </w:rPr>
        <w:t>辦公時間內至本局勞安</w:t>
      </w:r>
      <w:r w:rsidRPr="0060791F">
        <w:rPr>
          <w:rFonts w:ascii="標楷體" w:eastAsia="標楷體" w:hAnsi="標楷體" w:hint="eastAsia"/>
          <w:sz w:val="28"/>
          <w:szCs w:val="28"/>
        </w:rPr>
        <w:t>科</w:t>
      </w:r>
      <w:r w:rsidRPr="0060791F">
        <w:rPr>
          <w:rFonts w:ascii="標楷體" w:eastAsia="標楷體" w:hAnsi="標楷體"/>
          <w:sz w:val="28"/>
          <w:szCs w:val="28"/>
        </w:rPr>
        <w:t>庶務股</w:t>
      </w:r>
      <w:r w:rsidRPr="0060791F">
        <w:rPr>
          <w:rFonts w:ascii="標楷體" w:eastAsia="標楷體" w:hAnsi="標楷體" w:hint="eastAsia"/>
          <w:sz w:val="28"/>
          <w:szCs w:val="28"/>
        </w:rPr>
        <w:t>(</w:t>
      </w:r>
      <w:r w:rsidR="008110CF" w:rsidRPr="0060791F">
        <w:rPr>
          <w:rFonts w:ascii="標楷體" w:eastAsia="標楷體" w:hAnsi="標楷體" w:hint="eastAsia"/>
          <w:sz w:val="28"/>
          <w:szCs w:val="28"/>
          <w:u w:val="single"/>
        </w:rPr>
        <w:t>桃園</w:t>
      </w:r>
      <w:r w:rsidR="00155EC2" w:rsidRPr="0060791F">
        <w:rPr>
          <w:rFonts w:ascii="標楷體" w:eastAsia="標楷體" w:hAnsi="標楷體" w:hint="eastAsia"/>
          <w:sz w:val="28"/>
          <w:szCs w:val="28"/>
          <w:u w:val="single"/>
        </w:rPr>
        <w:t>市</w:t>
      </w:r>
      <w:r w:rsidR="008110CF" w:rsidRPr="0060791F">
        <w:rPr>
          <w:rFonts w:ascii="標楷體" w:eastAsia="標楷體" w:hAnsi="標楷體" w:hint="eastAsia"/>
          <w:sz w:val="28"/>
          <w:szCs w:val="28"/>
          <w:u w:val="single"/>
        </w:rPr>
        <w:t>桃園區成功</w:t>
      </w:r>
      <w:r w:rsidR="00155EC2" w:rsidRPr="0060791F">
        <w:rPr>
          <w:rFonts w:ascii="標楷體" w:eastAsia="標楷體" w:hAnsi="標楷體" w:hint="eastAsia"/>
          <w:sz w:val="28"/>
          <w:szCs w:val="28"/>
          <w:u w:val="single"/>
        </w:rPr>
        <w:t>路</w:t>
      </w:r>
      <w:r w:rsidR="008110CF" w:rsidRPr="0060791F">
        <w:rPr>
          <w:rFonts w:ascii="標楷體" w:eastAsia="標楷體" w:hAnsi="標楷體" w:hint="eastAsia"/>
          <w:sz w:val="28"/>
          <w:szCs w:val="28"/>
          <w:u w:val="single"/>
        </w:rPr>
        <w:t>一段51</w:t>
      </w:r>
      <w:r w:rsidR="00155EC2" w:rsidRPr="0060791F">
        <w:rPr>
          <w:rFonts w:ascii="標楷體" w:eastAsia="標楷體" w:hAnsi="標楷體" w:hint="eastAsia"/>
          <w:sz w:val="28"/>
          <w:szCs w:val="28"/>
          <w:u w:val="single"/>
        </w:rPr>
        <w:t>號</w:t>
      </w:r>
      <w:r w:rsidR="008110CF" w:rsidRPr="0060791F">
        <w:rPr>
          <w:rFonts w:ascii="標楷體" w:eastAsia="標楷體" w:hAnsi="標楷體" w:hint="eastAsia"/>
          <w:sz w:val="28"/>
          <w:szCs w:val="28"/>
          <w:u w:val="single"/>
        </w:rPr>
        <w:t>5</w:t>
      </w:r>
      <w:r w:rsidR="00C379C2" w:rsidRPr="0060791F">
        <w:rPr>
          <w:rFonts w:ascii="標楷體" w:eastAsia="標楷體" w:hAnsi="標楷體" w:hint="eastAsia"/>
          <w:sz w:val="28"/>
          <w:szCs w:val="28"/>
          <w:u w:val="single"/>
        </w:rPr>
        <w:t>樓</w:t>
      </w:r>
      <w:r w:rsidRPr="0060791F">
        <w:rPr>
          <w:rFonts w:ascii="標楷體" w:eastAsia="標楷體" w:hAnsi="標楷體"/>
          <w:sz w:val="28"/>
          <w:szCs w:val="28"/>
        </w:rPr>
        <w:t>，電話</w:t>
      </w:r>
      <w:r w:rsidR="00155EC2" w:rsidRPr="0060791F">
        <w:rPr>
          <w:rFonts w:ascii="標楷體" w:eastAsia="標楷體" w:hAnsi="標楷體" w:hint="eastAsia"/>
          <w:sz w:val="28"/>
          <w:szCs w:val="28"/>
        </w:rPr>
        <w:t>0</w:t>
      </w:r>
      <w:r w:rsidR="008110CF" w:rsidRPr="0060791F">
        <w:rPr>
          <w:rFonts w:ascii="標楷體" w:eastAsia="標楷體" w:hAnsi="標楷體" w:hint="eastAsia"/>
          <w:sz w:val="28"/>
          <w:szCs w:val="28"/>
        </w:rPr>
        <w:t>3</w:t>
      </w:r>
      <w:r w:rsidR="00155EC2" w:rsidRPr="0060791F">
        <w:rPr>
          <w:rFonts w:ascii="標楷體" w:eastAsia="標楷體" w:hAnsi="標楷體" w:hint="eastAsia"/>
          <w:sz w:val="28"/>
          <w:szCs w:val="28"/>
        </w:rPr>
        <w:t>-</w:t>
      </w:r>
      <w:r w:rsidR="008110CF" w:rsidRPr="0060791F">
        <w:rPr>
          <w:rFonts w:ascii="標楷體" w:eastAsia="標楷體" w:hAnsi="標楷體" w:hint="eastAsia"/>
          <w:sz w:val="28"/>
          <w:szCs w:val="28"/>
        </w:rPr>
        <w:t>3360566</w:t>
      </w:r>
      <w:r w:rsidRPr="0060791F">
        <w:rPr>
          <w:rFonts w:ascii="標楷體" w:eastAsia="標楷體" w:hAnsi="標楷體" w:hint="eastAsia"/>
          <w:sz w:val="28"/>
          <w:szCs w:val="28"/>
        </w:rPr>
        <w:t>#</w:t>
      </w:r>
      <w:r w:rsidR="00155EC2" w:rsidRPr="0060791F">
        <w:rPr>
          <w:rFonts w:ascii="標楷體" w:eastAsia="標楷體" w:hAnsi="標楷體" w:hint="eastAsia"/>
          <w:sz w:val="28"/>
          <w:szCs w:val="28"/>
        </w:rPr>
        <w:t>6</w:t>
      </w:r>
      <w:r w:rsidR="008110CF" w:rsidRPr="0060791F">
        <w:rPr>
          <w:rFonts w:ascii="標楷體" w:eastAsia="標楷體" w:hAnsi="標楷體" w:hint="eastAsia"/>
          <w:sz w:val="28"/>
          <w:szCs w:val="28"/>
        </w:rPr>
        <w:t>91</w:t>
      </w:r>
      <w:r w:rsidRPr="0060791F">
        <w:rPr>
          <w:rFonts w:ascii="標楷體" w:eastAsia="標楷體" w:hAnsi="標楷體" w:hint="eastAsia"/>
          <w:sz w:val="28"/>
          <w:szCs w:val="28"/>
        </w:rPr>
        <w:t>)辦理</w:t>
      </w:r>
      <w:r w:rsidRPr="0060791F">
        <w:rPr>
          <w:rFonts w:ascii="標楷體" w:eastAsia="標楷體" w:hAnsi="標楷體"/>
          <w:sz w:val="28"/>
          <w:szCs w:val="28"/>
        </w:rPr>
        <w:t>登</w:t>
      </w:r>
      <w:r w:rsidRPr="0060791F">
        <w:rPr>
          <w:rFonts w:ascii="標楷體" w:eastAsia="標楷體" w:hAnsi="標楷體" w:hint="eastAsia"/>
          <w:sz w:val="28"/>
          <w:szCs w:val="28"/>
        </w:rPr>
        <w:t>記</w:t>
      </w:r>
      <w:r w:rsidRPr="0060791F">
        <w:rPr>
          <w:rFonts w:ascii="標楷體" w:eastAsia="標楷體" w:hAnsi="標楷體"/>
          <w:sz w:val="28"/>
          <w:szCs w:val="28"/>
        </w:rPr>
        <w:t>承租。</w:t>
      </w:r>
      <w:r w:rsidR="0060431E" w:rsidRPr="0060791F">
        <w:rPr>
          <w:rFonts w:ascii="標楷體" w:eastAsia="標楷體" w:hAnsi="標楷體" w:hint="eastAsia"/>
          <w:bCs/>
          <w:sz w:val="28"/>
          <w:szCs w:val="28"/>
        </w:rPr>
        <w:t>如登記截止日因天災事變或其他不可抗力之情事經相關主管機關宣布</w:t>
      </w:r>
      <w:r w:rsidR="003B31D7" w:rsidRPr="0060791F">
        <w:rPr>
          <w:rFonts w:ascii="標楷體" w:eastAsia="標楷體" w:hAnsi="標楷體" w:hint="eastAsia"/>
          <w:bCs/>
          <w:sz w:val="28"/>
          <w:szCs w:val="28"/>
        </w:rPr>
        <w:t>桃園市</w:t>
      </w:r>
      <w:r w:rsidR="0060431E" w:rsidRPr="0060791F">
        <w:rPr>
          <w:rFonts w:ascii="標楷體" w:eastAsia="標楷體" w:hAnsi="標楷體" w:hint="eastAsia"/>
          <w:bCs/>
          <w:sz w:val="28"/>
          <w:szCs w:val="28"/>
        </w:rPr>
        <w:t>停止上班，則順延至恢復上班之第1個工作天。</w:t>
      </w:r>
    </w:p>
    <w:p w14:paraId="00CC8AA5" w14:textId="77777777" w:rsidR="00DF249E" w:rsidRPr="0060791F" w:rsidRDefault="00AB1F99"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競</w:t>
      </w:r>
      <w:r w:rsidR="00DF249E" w:rsidRPr="0060791F">
        <w:rPr>
          <w:rFonts w:ascii="標楷體" w:eastAsia="標楷體" w:hAnsi="標楷體" w:hint="eastAsia"/>
          <w:b/>
          <w:sz w:val="28"/>
          <w:szCs w:val="28"/>
        </w:rPr>
        <w:t>價日期及方式：</w:t>
      </w:r>
    </w:p>
    <w:p w14:paraId="41EF9F27" w14:textId="01952678" w:rsidR="00DF249E" w:rsidRPr="0060791F" w:rsidRDefault="00DF249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登記截止</w:t>
      </w:r>
      <w:r w:rsidR="00CF746D" w:rsidRPr="0060791F">
        <w:rPr>
          <w:rFonts w:ascii="標楷體" w:eastAsia="標楷體" w:hAnsi="標楷體" w:hint="eastAsia"/>
          <w:sz w:val="28"/>
          <w:szCs w:val="28"/>
        </w:rPr>
        <w:t>日</w:t>
      </w:r>
      <w:r w:rsidRPr="0060791F">
        <w:rPr>
          <w:rFonts w:ascii="標楷體" w:eastAsia="標楷體" w:hAnsi="標楷體" w:hint="eastAsia"/>
          <w:sz w:val="28"/>
          <w:szCs w:val="28"/>
        </w:rPr>
        <w:t>前如有</w:t>
      </w:r>
      <w:r w:rsidR="00CF746D" w:rsidRPr="0060791F">
        <w:rPr>
          <w:rFonts w:ascii="標楷體" w:eastAsia="標楷體" w:hAnsi="標楷體" w:hint="eastAsia"/>
          <w:sz w:val="28"/>
          <w:szCs w:val="28"/>
        </w:rPr>
        <w:t>2</w:t>
      </w:r>
      <w:r w:rsidRPr="0060791F">
        <w:rPr>
          <w:rFonts w:ascii="標楷體" w:eastAsia="標楷體" w:hAnsi="標楷體" w:hint="eastAsia"/>
          <w:sz w:val="28"/>
          <w:szCs w:val="28"/>
        </w:rPr>
        <w:t>人以上辦妥登記</w:t>
      </w:r>
      <w:r w:rsidR="00CF746D" w:rsidRPr="0060791F">
        <w:rPr>
          <w:rFonts w:ascii="標楷體" w:eastAsia="標楷體" w:hAnsi="標楷體" w:hint="eastAsia"/>
          <w:sz w:val="28"/>
          <w:szCs w:val="28"/>
        </w:rPr>
        <w:t>承</w:t>
      </w:r>
      <w:r w:rsidR="00CF746D" w:rsidRPr="0060791F">
        <w:rPr>
          <w:rFonts w:ascii="標楷體" w:eastAsia="標楷體" w:hAnsi="標楷體"/>
          <w:sz w:val="28"/>
          <w:szCs w:val="28"/>
        </w:rPr>
        <w:t>租</w:t>
      </w:r>
      <w:r w:rsidRPr="0060791F">
        <w:rPr>
          <w:rFonts w:ascii="標楷體" w:eastAsia="標楷體" w:hAnsi="標楷體" w:hint="eastAsia"/>
          <w:sz w:val="28"/>
          <w:szCs w:val="28"/>
        </w:rPr>
        <w:t>者，將採</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價方式辦理，</w:t>
      </w:r>
      <w:r w:rsidR="004870D5" w:rsidRPr="0060791F">
        <w:rPr>
          <w:rFonts w:ascii="標楷體" w:eastAsia="標楷體" w:hAnsi="標楷體" w:hint="eastAsia"/>
          <w:sz w:val="28"/>
          <w:szCs w:val="28"/>
        </w:rPr>
        <w:t>於</w:t>
      </w:r>
      <w:r w:rsidR="00AB1F99" w:rsidRPr="00B87F47">
        <w:rPr>
          <w:rFonts w:ascii="標楷體" w:eastAsia="標楷體" w:hAnsi="標楷體" w:hint="eastAsia"/>
          <w:color w:val="FF0000"/>
          <w:sz w:val="28"/>
          <w:szCs w:val="28"/>
        </w:rPr>
        <w:t>競</w:t>
      </w:r>
      <w:r w:rsidRPr="00B87F47">
        <w:rPr>
          <w:rFonts w:ascii="標楷體" w:eastAsia="標楷體" w:hAnsi="標楷體" w:hint="eastAsia"/>
          <w:color w:val="FF0000"/>
          <w:sz w:val="28"/>
          <w:szCs w:val="28"/>
        </w:rPr>
        <w:t>價日期</w:t>
      </w:r>
      <w:r w:rsidR="00E50FDA" w:rsidRPr="00B87F47">
        <w:rPr>
          <w:rFonts w:ascii="標楷體" w:eastAsia="標楷體" w:hAnsi="標楷體" w:hint="eastAsia"/>
          <w:color w:val="FF0000"/>
          <w:sz w:val="28"/>
          <w:szCs w:val="28"/>
        </w:rPr>
        <w:t>11</w:t>
      </w:r>
      <w:r w:rsidR="00EB17A5" w:rsidRPr="00B87F47">
        <w:rPr>
          <w:rFonts w:ascii="標楷體" w:eastAsia="標楷體" w:hAnsi="標楷體" w:hint="eastAsia"/>
          <w:color w:val="FF0000"/>
          <w:sz w:val="28"/>
          <w:szCs w:val="28"/>
        </w:rPr>
        <w:t>1</w:t>
      </w:r>
      <w:r w:rsidRPr="00B87F47">
        <w:rPr>
          <w:rFonts w:ascii="標楷體" w:eastAsia="標楷體" w:hAnsi="標楷體" w:hint="eastAsia"/>
          <w:color w:val="FF0000"/>
          <w:sz w:val="28"/>
          <w:szCs w:val="28"/>
        </w:rPr>
        <w:t>年</w:t>
      </w:r>
      <w:r w:rsidR="001D4061" w:rsidRPr="00B87F47">
        <w:rPr>
          <w:rFonts w:ascii="標楷體" w:eastAsia="標楷體" w:hAnsi="標楷體" w:hint="eastAsia"/>
          <w:color w:val="FF0000"/>
          <w:sz w:val="28"/>
          <w:szCs w:val="28"/>
        </w:rPr>
        <w:t>7</w:t>
      </w:r>
      <w:r w:rsidRPr="00B87F47">
        <w:rPr>
          <w:rFonts w:ascii="標楷體" w:eastAsia="標楷體" w:hAnsi="標楷體" w:hint="eastAsia"/>
          <w:color w:val="FF0000"/>
          <w:sz w:val="28"/>
          <w:szCs w:val="28"/>
        </w:rPr>
        <w:t>月</w:t>
      </w:r>
      <w:r w:rsidR="00335562" w:rsidRPr="00B87F47">
        <w:rPr>
          <w:rFonts w:ascii="標楷體" w:eastAsia="標楷體" w:hAnsi="標楷體" w:hint="eastAsia"/>
          <w:color w:val="FF0000"/>
          <w:sz w:val="28"/>
          <w:szCs w:val="28"/>
        </w:rPr>
        <w:t>1</w:t>
      </w:r>
      <w:r w:rsidR="006659B8">
        <w:rPr>
          <w:rFonts w:ascii="標楷體" w:eastAsia="標楷體" w:hAnsi="標楷體" w:hint="eastAsia"/>
          <w:color w:val="FF0000"/>
          <w:sz w:val="28"/>
          <w:szCs w:val="28"/>
        </w:rPr>
        <w:t>8</w:t>
      </w:r>
      <w:r w:rsidRPr="00B87F47">
        <w:rPr>
          <w:rFonts w:ascii="標楷體" w:eastAsia="標楷體" w:hAnsi="標楷體" w:hint="eastAsia"/>
          <w:color w:val="FF0000"/>
          <w:sz w:val="28"/>
          <w:szCs w:val="28"/>
        </w:rPr>
        <w:t>日</w:t>
      </w:r>
      <w:r w:rsidR="007F6668" w:rsidRPr="00B87F47">
        <w:rPr>
          <w:rFonts w:ascii="標楷體" w:eastAsia="標楷體" w:hAnsi="標楷體" w:hint="eastAsia"/>
          <w:color w:val="FF0000"/>
          <w:sz w:val="28"/>
          <w:szCs w:val="28"/>
        </w:rPr>
        <w:t>1</w:t>
      </w:r>
      <w:r w:rsidR="003952A0" w:rsidRPr="00B87F47">
        <w:rPr>
          <w:rFonts w:ascii="標楷體" w:eastAsia="標楷體" w:hAnsi="標楷體" w:hint="eastAsia"/>
          <w:color w:val="FF0000"/>
          <w:sz w:val="28"/>
          <w:szCs w:val="28"/>
        </w:rPr>
        <w:t>0</w:t>
      </w:r>
      <w:r w:rsidRPr="00B87F47">
        <w:rPr>
          <w:rFonts w:ascii="標楷體" w:eastAsia="標楷體" w:hAnsi="標楷體" w:hint="eastAsia"/>
          <w:color w:val="FF0000"/>
          <w:sz w:val="28"/>
          <w:szCs w:val="28"/>
        </w:rPr>
        <w:t>時於</w:t>
      </w:r>
      <w:r w:rsidR="008110CF" w:rsidRPr="00B87F47">
        <w:rPr>
          <w:rFonts w:ascii="標楷體" w:eastAsia="標楷體" w:hAnsi="標楷體" w:hint="eastAsia"/>
          <w:color w:val="FF0000"/>
          <w:sz w:val="28"/>
          <w:szCs w:val="28"/>
          <w:u w:val="single"/>
        </w:rPr>
        <w:t>桃園市桃園區成功路一段51號</w:t>
      </w:r>
      <w:r w:rsidR="00335562" w:rsidRPr="00B87F47">
        <w:rPr>
          <w:rFonts w:ascii="標楷體" w:eastAsia="標楷體" w:hAnsi="標楷體" w:hint="eastAsia"/>
          <w:color w:val="FF0000"/>
          <w:sz w:val="28"/>
          <w:szCs w:val="28"/>
          <w:u w:val="single"/>
        </w:rPr>
        <w:t>8</w:t>
      </w:r>
      <w:r w:rsidR="008110CF" w:rsidRPr="00B87F47">
        <w:rPr>
          <w:rFonts w:ascii="標楷體" w:eastAsia="標楷體" w:hAnsi="標楷體" w:hint="eastAsia"/>
          <w:color w:val="FF0000"/>
          <w:sz w:val="28"/>
          <w:szCs w:val="28"/>
          <w:u w:val="single"/>
        </w:rPr>
        <w:t>樓</w:t>
      </w:r>
      <w:r w:rsidR="00335562" w:rsidRPr="00B87F47">
        <w:rPr>
          <w:rFonts w:ascii="標楷體" w:eastAsia="標楷體" w:hAnsi="標楷體" w:hint="eastAsia"/>
          <w:color w:val="FF0000"/>
          <w:sz w:val="28"/>
          <w:szCs w:val="28"/>
          <w:u w:val="single"/>
        </w:rPr>
        <w:t>會議</w:t>
      </w:r>
      <w:r w:rsidR="00C379C2" w:rsidRPr="00B87F47">
        <w:rPr>
          <w:rFonts w:ascii="標楷體" w:eastAsia="標楷體" w:hAnsi="標楷體" w:hint="eastAsia"/>
          <w:color w:val="FF0000"/>
          <w:sz w:val="28"/>
          <w:szCs w:val="28"/>
          <w:u w:val="single"/>
        </w:rPr>
        <w:t>室</w:t>
      </w:r>
      <w:r w:rsidRPr="00B87F47">
        <w:rPr>
          <w:rFonts w:ascii="標楷體" w:eastAsia="標楷體" w:hAnsi="標楷體" w:hint="eastAsia"/>
          <w:color w:val="FF0000"/>
          <w:sz w:val="28"/>
          <w:szCs w:val="28"/>
        </w:rPr>
        <w:t>辦理</w:t>
      </w:r>
      <w:r w:rsidR="00AB1F99" w:rsidRPr="00B87F47">
        <w:rPr>
          <w:rFonts w:ascii="標楷體" w:eastAsia="標楷體" w:hAnsi="標楷體" w:hint="eastAsia"/>
          <w:color w:val="FF0000"/>
          <w:sz w:val="28"/>
          <w:szCs w:val="28"/>
        </w:rPr>
        <w:t>競</w:t>
      </w:r>
      <w:r w:rsidRPr="00B87F47">
        <w:rPr>
          <w:rFonts w:ascii="標楷體" w:eastAsia="標楷體" w:hAnsi="標楷體" w:hint="eastAsia"/>
          <w:color w:val="FF0000"/>
          <w:sz w:val="28"/>
          <w:szCs w:val="28"/>
        </w:rPr>
        <w:t>價。</w:t>
      </w:r>
    </w:p>
    <w:p w14:paraId="20B97263" w14:textId="60BE0E75" w:rsidR="00DF249E" w:rsidRPr="0060791F" w:rsidRDefault="0060431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參與競價廠商應填具競價報價單報價，每次加價之最低金額以</w:t>
      </w:r>
      <w:r w:rsidR="00C379C2" w:rsidRPr="0060791F">
        <w:rPr>
          <w:rFonts w:ascii="標楷體" w:eastAsia="標楷體" w:hAnsi="標楷體" w:hint="eastAsia"/>
          <w:sz w:val="28"/>
          <w:szCs w:val="28"/>
        </w:rPr>
        <w:t>100元</w:t>
      </w:r>
      <w:r w:rsidRPr="0060791F">
        <w:rPr>
          <w:rFonts w:ascii="標楷體" w:eastAsia="標楷體" w:hAnsi="標楷體" w:hint="eastAsia"/>
          <w:sz w:val="28"/>
          <w:szCs w:val="28"/>
        </w:rPr>
        <w:t>為限，以所有競價廠商均不再加價後之有效報價單最高者為得標廠商，次高價者為次得標廠商</w:t>
      </w:r>
      <w:r w:rsidRPr="0060791F">
        <w:rPr>
          <w:rFonts w:ascii="標楷體" w:eastAsia="標楷體" w:hAnsi="標楷體"/>
          <w:sz w:val="28"/>
          <w:szCs w:val="28"/>
        </w:rPr>
        <w:t>。</w:t>
      </w:r>
      <w:r w:rsidRPr="0060791F">
        <w:rPr>
          <w:rFonts w:ascii="標楷體" w:eastAsia="標楷體" w:hAnsi="標楷體" w:hint="eastAsia"/>
          <w:sz w:val="28"/>
          <w:szCs w:val="28"/>
        </w:rPr>
        <w:t>若不再加價後最高標價相同者，由競價</w:t>
      </w:r>
      <w:r w:rsidRPr="0060791F">
        <w:rPr>
          <w:rFonts w:ascii="標楷體" w:eastAsia="標楷體" w:hAnsi="標楷體"/>
          <w:sz w:val="28"/>
          <w:szCs w:val="28"/>
        </w:rPr>
        <w:t>主持人</w:t>
      </w:r>
      <w:r w:rsidRPr="0060791F">
        <w:rPr>
          <w:rFonts w:ascii="標楷體" w:eastAsia="標楷體" w:hAnsi="標楷體" w:hint="eastAsia"/>
          <w:sz w:val="28"/>
          <w:szCs w:val="28"/>
        </w:rPr>
        <w:t>當場</w:t>
      </w:r>
      <w:r w:rsidRPr="0060791F">
        <w:rPr>
          <w:rFonts w:ascii="標楷體" w:eastAsia="標楷體" w:hAnsi="標楷體"/>
          <w:sz w:val="28"/>
          <w:szCs w:val="28"/>
        </w:rPr>
        <w:t>抽籤決定</w:t>
      </w:r>
      <w:r w:rsidRPr="0060791F">
        <w:rPr>
          <w:rFonts w:ascii="標楷體" w:eastAsia="標楷體" w:hAnsi="標楷體" w:hint="eastAsia"/>
          <w:sz w:val="28"/>
          <w:szCs w:val="28"/>
        </w:rPr>
        <w:t>得標廠商及次得標廠商</w:t>
      </w:r>
      <w:r w:rsidRPr="0060791F">
        <w:rPr>
          <w:rFonts w:ascii="標楷體" w:eastAsia="標楷體" w:hAnsi="標楷體"/>
          <w:sz w:val="28"/>
          <w:szCs w:val="28"/>
        </w:rPr>
        <w:t>。</w:t>
      </w:r>
      <w:r w:rsidRPr="0060791F">
        <w:rPr>
          <w:rFonts w:ascii="標楷體" w:eastAsia="標楷體" w:hAnsi="標楷體" w:hint="eastAsia"/>
          <w:sz w:val="28"/>
          <w:szCs w:val="28"/>
        </w:rPr>
        <w:t>次高價者有2家廠商以上相同時，比照辦理。</w:t>
      </w:r>
    </w:p>
    <w:p w14:paraId="05660F65" w14:textId="77777777" w:rsidR="00DF249E"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szCs w:val="28"/>
        </w:rPr>
      </w:pPr>
      <w:r w:rsidRPr="0060791F">
        <w:rPr>
          <w:rFonts w:ascii="標楷體" w:hAnsi="標楷體" w:hint="eastAsia"/>
          <w:b/>
          <w:szCs w:val="28"/>
        </w:rPr>
        <w:t>簽約及點交：</w:t>
      </w:r>
    </w:p>
    <w:p w14:paraId="3769377C" w14:textId="77777777" w:rsidR="00DF249E" w:rsidRPr="0060791F"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得標廠商應自決標日</w:t>
      </w:r>
      <w:r w:rsidR="00C35D8D" w:rsidRPr="0060791F">
        <w:rPr>
          <w:rFonts w:ascii="標楷體" w:hAnsi="標楷體" w:hint="eastAsia"/>
          <w:szCs w:val="28"/>
        </w:rPr>
        <w:t>次日</w:t>
      </w:r>
      <w:r w:rsidRPr="0060791F">
        <w:rPr>
          <w:rFonts w:ascii="標楷體" w:hAnsi="標楷體" w:hint="eastAsia"/>
          <w:szCs w:val="28"/>
        </w:rPr>
        <w:t>起</w:t>
      </w:r>
      <w:r w:rsidR="00605B9F" w:rsidRPr="0060791F">
        <w:rPr>
          <w:rFonts w:ascii="標楷體" w:hAnsi="標楷體"/>
          <w:szCs w:val="28"/>
        </w:rPr>
        <w:t>15</w:t>
      </w:r>
      <w:r w:rsidRPr="0060791F">
        <w:rPr>
          <w:rFonts w:ascii="標楷體" w:hAnsi="標楷體" w:hint="eastAsia"/>
          <w:szCs w:val="28"/>
        </w:rPr>
        <w:t>日曆天內繳納履約保證金並完成簽約手續，逾期未完成者，取消得標資格，並以書面通知高於月租金底價之次得標廠商</w:t>
      </w:r>
      <w:r w:rsidR="005D76F4" w:rsidRPr="0060791F">
        <w:rPr>
          <w:rFonts w:ascii="標楷體" w:hAnsi="標楷體" w:hint="eastAsia"/>
          <w:szCs w:val="28"/>
        </w:rPr>
        <w:t>，</w:t>
      </w:r>
      <w:r w:rsidRPr="0060791F">
        <w:rPr>
          <w:rFonts w:ascii="標楷體" w:hAnsi="標楷體" w:hint="eastAsia"/>
          <w:szCs w:val="28"/>
        </w:rPr>
        <w:t>自通知之日起</w:t>
      </w:r>
      <w:r w:rsidR="00605B9F" w:rsidRPr="0060791F">
        <w:rPr>
          <w:rFonts w:ascii="標楷體" w:hAnsi="標楷體"/>
          <w:szCs w:val="28"/>
        </w:rPr>
        <w:t>15</w:t>
      </w:r>
      <w:r w:rsidR="005D76F4" w:rsidRPr="0060791F">
        <w:rPr>
          <w:rFonts w:ascii="標楷體" w:hAnsi="標楷體" w:hint="eastAsia"/>
          <w:szCs w:val="28"/>
        </w:rPr>
        <w:t>日曆天內依所報價</w:t>
      </w:r>
      <w:r w:rsidRPr="0060791F">
        <w:rPr>
          <w:rFonts w:ascii="標楷體" w:hAnsi="標楷體" w:hint="eastAsia"/>
          <w:szCs w:val="28"/>
        </w:rPr>
        <w:t>格遞補簽約</w:t>
      </w:r>
      <w:r w:rsidR="009C6F0C" w:rsidRPr="0060791F">
        <w:rPr>
          <w:rFonts w:ascii="標楷體" w:hAnsi="標楷體" w:hint="eastAsia"/>
          <w:szCs w:val="28"/>
        </w:rPr>
        <w:t>及繳納履約保證金</w:t>
      </w:r>
      <w:r w:rsidRPr="0060791F">
        <w:rPr>
          <w:rFonts w:ascii="標楷體" w:hAnsi="標楷體" w:hint="eastAsia"/>
          <w:szCs w:val="28"/>
        </w:rPr>
        <w:t>，無次得標廠商或次得標廠商未於前開期限內繳納履約保證金或完成簽約手續者，即予廢標，重新辦理招租。</w:t>
      </w:r>
    </w:p>
    <w:p w14:paraId="5A8266D0" w14:textId="77777777" w:rsidR="00B06012" w:rsidRPr="0060791F" w:rsidRDefault="00C379C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bCs/>
          <w:szCs w:val="28"/>
        </w:rPr>
        <w:t>徵租標的係以現況辦理點交，本局應通知得標廠辦理點交事宜，並應作成點交紀錄(</w:t>
      </w:r>
      <w:r w:rsidRPr="0029556D">
        <w:rPr>
          <w:rFonts w:ascii="標楷體" w:hAnsi="標楷體" w:hint="eastAsia"/>
          <w:bCs/>
          <w:color w:val="000000" w:themeColor="text1"/>
          <w:szCs w:val="28"/>
        </w:rPr>
        <w:t>含徵租標的點交時現況照片)以</w:t>
      </w:r>
      <w:r w:rsidRPr="0060791F">
        <w:rPr>
          <w:rFonts w:ascii="標楷體" w:hAnsi="標楷體" w:hint="eastAsia"/>
          <w:bCs/>
          <w:szCs w:val="28"/>
        </w:rPr>
        <w:t>為日後本契約屆期、終止或解除時回復原狀之認定依據。點交後徵租標的若有第三人占用或侵害權益之情形者，應由得標廠商自行排除。</w:t>
      </w:r>
    </w:p>
    <w:p w14:paraId="57AF2070" w14:textId="77777777" w:rsidR="00B03E24" w:rsidRPr="0060791F" w:rsidRDefault="0060431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bCs/>
          <w:szCs w:val="28"/>
        </w:rPr>
      </w:pPr>
      <w:r w:rsidRPr="0060791F">
        <w:rPr>
          <w:rFonts w:ascii="標楷體" w:hAnsi="標楷體" w:hint="eastAsia"/>
          <w:bCs/>
          <w:szCs w:val="28"/>
        </w:rPr>
        <w:t>得標廠商無正當理由拒絕配合點交或逾前款期限辦理點交者，則依本局書面通知辦理點交之日視同完成點交之日，並以本局製作之點交紀錄內容為準，本局不負相關保管責任，得標廠商並應負相關受領遲延之責。</w:t>
      </w:r>
    </w:p>
    <w:p w14:paraId="747C5196" w14:textId="77777777" w:rsidR="00B03E24"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b/>
          <w:szCs w:val="28"/>
        </w:rPr>
      </w:pPr>
      <w:r w:rsidRPr="0060791F">
        <w:rPr>
          <w:rFonts w:ascii="標楷體" w:hAnsi="標楷體" w:hint="eastAsia"/>
          <w:b/>
          <w:szCs w:val="28"/>
        </w:rPr>
        <w:t>其他：</w:t>
      </w:r>
    </w:p>
    <w:p w14:paraId="6052CCB8" w14:textId="77777777" w:rsidR="005D416D" w:rsidRPr="0060791F" w:rsidRDefault="005D416D"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徵租標的以現況出租。</w:t>
      </w:r>
    </w:p>
    <w:p w14:paraId="638497F7" w14:textId="77777777" w:rsidR="005D416D" w:rsidRPr="0060791F"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本案履約保證金繳納方式、</w:t>
      </w:r>
      <w:r w:rsidR="00C35D8D" w:rsidRPr="0060791F">
        <w:rPr>
          <w:rFonts w:ascii="標楷體" w:hAnsi="標楷體" w:hint="eastAsia"/>
          <w:szCs w:val="28"/>
        </w:rPr>
        <w:t>相關稅捐與費用負擔、</w:t>
      </w:r>
      <w:r w:rsidRPr="0060791F">
        <w:rPr>
          <w:rFonts w:ascii="標楷體" w:hAnsi="標楷體" w:hint="eastAsia"/>
          <w:szCs w:val="28"/>
        </w:rPr>
        <w:t>履約相關事宜及其餘未盡事項，請參閱本案租賃契約稿。</w:t>
      </w:r>
    </w:p>
    <w:p w14:paraId="70C6D8DC" w14:textId="77777777" w:rsidR="00B579B1" w:rsidRPr="0060791F" w:rsidRDefault="005D416D" w:rsidP="007F54B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因不可抗力或政策因素，不克按本公告所定日期、時間進行競價時，本局得臨時公告延期辦理競價。</w:t>
      </w:r>
    </w:p>
    <w:p w14:paraId="177A72F9" w14:textId="77777777" w:rsidR="00B60094" w:rsidRPr="0060791F" w:rsidRDefault="00B60094"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本公告所規定事項如有疑義，應以本局解釋為準，又刊登之公告如有錯誤或文字不清，應以本局公告欄之公告為準。</w:t>
      </w:r>
    </w:p>
    <w:p w14:paraId="4F998875" w14:textId="77777777" w:rsidR="00DF249E" w:rsidRPr="006E1EE1"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本徵租標的得標廠商不得經營足以影響其他承租戶生活、工作秩序等相關行業，若遇其他承租戶或鄰近居民抗爭，</w:t>
      </w:r>
      <w:r w:rsidR="009C6F0C" w:rsidRPr="0060791F">
        <w:rPr>
          <w:rFonts w:ascii="標楷體" w:hAnsi="標楷體" w:hint="eastAsia"/>
          <w:szCs w:val="28"/>
        </w:rPr>
        <w:t>未於本局書面通知期限內改善或</w:t>
      </w:r>
      <w:r w:rsidRPr="0060791F">
        <w:rPr>
          <w:rFonts w:ascii="標楷體" w:hAnsi="標楷體" w:hint="eastAsia"/>
          <w:szCs w:val="28"/>
        </w:rPr>
        <w:t>經協調未達成協議時，本局得終止契約，得標廠商不得要求任何賠償或補償。</w:t>
      </w:r>
    </w:p>
    <w:sectPr w:rsidR="00DF249E" w:rsidRPr="006E1EE1" w:rsidSect="00C53203">
      <w:headerReference w:type="even" r:id="rId8"/>
      <w:headerReference w:type="default" r:id="rId9"/>
      <w:footerReference w:type="even" r:id="rId10"/>
      <w:footerReference w:type="default" r:id="rId11"/>
      <w:headerReference w:type="first" r:id="rId12"/>
      <w:footerReference w:type="first" r:id="rId13"/>
      <w:pgSz w:w="11906" w:h="16838" w:code="9"/>
      <w:pgMar w:top="1418" w:right="1588" w:bottom="1134"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5F63" w14:textId="77777777" w:rsidR="00C05C9E" w:rsidRDefault="00C05C9E" w:rsidP="00B61DB0">
      <w:pPr>
        <w:spacing w:before="120"/>
        <w:ind w:left="358" w:hanging="358"/>
      </w:pPr>
      <w:r>
        <w:separator/>
      </w:r>
    </w:p>
  </w:endnote>
  <w:endnote w:type="continuationSeparator" w:id="0">
    <w:p w14:paraId="0C2756E4" w14:textId="77777777" w:rsidR="00C05C9E" w:rsidRDefault="00C05C9E" w:rsidP="00B61DB0">
      <w:pPr>
        <w:spacing w:before="120"/>
        <w:ind w:left="358" w:hanging="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D598" w14:textId="77777777" w:rsidR="00B61DB0" w:rsidRDefault="00B61DB0" w:rsidP="00B61DB0">
    <w:pPr>
      <w:pStyle w:val="a8"/>
      <w:spacing w:before="120"/>
      <w:ind w:left="298" w:hanging="29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3626"/>
      <w:docPartObj>
        <w:docPartGallery w:val="Page Numbers (Bottom of Page)"/>
        <w:docPartUnique/>
      </w:docPartObj>
    </w:sdtPr>
    <w:sdtEndPr/>
    <w:sdtContent>
      <w:p w14:paraId="5BB53F69" w14:textId="77777777" w:rsidR="00E23501" w:rsidRDefault="00E23501" w:rsidP="00E23501">
        <w:pPr>
          <w:pStyle w:val="a8"/>
          <w:spacing w:before="120"/>
          <w:ind w:left="298" w:hanging="298"/>
          <w:jc w:val="center"/>
        </w:pPr>
        <w:r>
          <w:fldChar w:fldCharType="begin"/>
        </w:r>
        <w:r>
          <w:instrText>PAGE   \* MERGEFORMAT</w:instrText>
        </w:r>
        <w:r>
          <w:fldChar w:fldCharType="separate"/>
        </w:r>
        <w:r w:rsidR="00A7116A" w:rsidRPr="00A7116A">
          <w:rPr>
            <w:noProof/>
            <w:lang w:val="zh-TW"/>
          </w:rPr>
          <w:t>4</w:t>
        </w:r>
        <w:r>
          <w:fldChar w:fldCharType="end"/>
        </w:r>
      </w:p>
    </w:sdtContent>
  </w:sdt>
  <w:p w14:paraId="534E8173" w14:textId="77777777" w:rsidR="00B61DB0" w:rsidRDefault="00B61DB0" w:rsidP="00B61DB0">
    <w:pPr>
      <w:pStyle w:val="a8"/>
      <w:spacing w:before="120"/>
      <w:ind w:left="298" w:hanging="29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921" w14:textId="77777777" w:rsidR="00B61DB0" w:rsidRDefault="00B61DB0" w:rsidP="00B61DB0">
    <w:pPr>
      <w:pStyle w:val="a8"/>
      <w:spacing w:before="120"/>
      <w:ind w:left="298" w:hanging="29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C2F6" w14:textId="77777777" w:rsidR="00C05C9E" w:rsidRDefault="00C05C9E" w:rsidP="00B61DB0">
      <w:pPr>
        <w:spacing w:before="120"/>
        <w:ind w:left="358" w:hanging="358"/>
      </w:pPr>
      <w:r>
        <w:separator/>
      </w:r>
    </w:p>
  </w:footnote>
  <w:footnote w:type="continuationSeparator" w:id="0">
    <w:p w14:paraId="5D646370" w14:textId="77777777" w:rsidR="00C05C9E" w:rsidRDefault="00C05C9E" w:rsidP="00B61DB0">
      <w:pPr>
        <w:spacing w:before="120"/>
        <w:ind w:left="358" w:hanging="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AAAC" w14:textId="77777777" w:rsidR="00B61DB0" w:rsidRDefault="00B61DB0" w:rsidP="00B61DB0">
    <w:pPr>
      <w:pStyle w:val="a6"/>
      <w:spacing w:before="120"/>
      <w:ind w:left="298" w:hanging="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7634" w14:textId="77777777" w:rsidR="00B61DB0" w:rsidRDefault="00B61DB0" w:rsidP="00B61DB0">
    <w:pPr>
      <w:pStyle w:val="a6"/>
      <w:spacing w:before="120"/>
      <w:ind w:left="298" w:hanging="29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462" w14:textId="77777777" w:rsidR="00B61DB0" w:rsidRDefault="00B61DB0" w:rsidP="00B61DB0">
    <w:pPr>
      <w:pStyle w:val="a6"/>
      <w:spacing w:before="120"/>
      <w:ind w:left="298" w:hanging="2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3DA"/>
    <w:multiLevelType w:val="hybridMultilevel"/>
    <w:tmpl w:val="AC26DD2E"/>
    <w:lvl w:ilvl="0" w:tplc="D35E62E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D1CB8"/>
    <w:multiLevelType w:val="hybridMultilevel"/>
    <w:tmpl w:val="DAAE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7940"/>
    <w:multiLevelType w:val="hybridMultilevel"/>
    <w:tmpl w:val="82B4CB3C"/>
    <w:lvl w:ilvl="0" w:tplc="5D446306">
      <w:start w:val="1"/>
      <w:numFmt w:val="taiwaneseCountingThousand"/>
      <w:lvlText w:val="%1、"/>
      <w:lvlJc w:val="left"/>
      <w:pPr>
        <w:ind w:left="480" w:hanging="480"/>
      </w:pPr>
      <w:rPr>
        <w:rFonts w:hint="eastAsia"/>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79673E"/>
    <w:multiLevelType w:val="hybridMultilevel"/>
    <w:tmpl w:val="DFC07738"/>
    <w:lvl w:ilvl="0" w:tplc="D35E62EE">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E891AC6"/>
    <w:multiLevelType w:val="hybridMultilevel"/>
    <w:tmpl w:val="AFB648A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5" w15:restartNumberingAfterBreak="0">
    <w:nsid w:val="1FE705A2"/>
    <w:multiLevelType w:val="hybridMultilevel"/>
    <w:tmpl w:val="0A34D114"/>
    <w:lvl w:ilvl="0" w:tplc="19A6770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ACE3A1B"/>
    <w:multiLevelType w:val="hybridMultilevel"/>
    <w:tmpl w:val="B978B51C"/>
    <w:lvl w:ilvl="0" w:tplc="574C93E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1330AE2"/>
    <w:multiLevelType w:val="hybridMultilevel"/>
    <w:tmpl w:val="69880B4C"/>
    <w:lvl w:ilvl="0" w:tplc="0872443A">
      <w:start w:val="1"/>
      <w:numFmt w:val="taiwaneseCountingThousand"/>
      <w:lvlText w:val="%1、"/>
      <w:lvlJc w:val="left"/>
      <w:pPr>
        <w:ind w:left="480" w:hanging="480"/>
      </w:pPr>
      <w:rPr>
        <w:rFonts w:hint="eastAsia"/>
        <w:color w:val="000000"/>
      </w:rPr>
    </w:lvl>
    <w:lvl w:ilvl="1" w:tplc="D35E62EE">
      <w:start w:val="1"/>
      <w:numFmt w:val="taiwaneseCountingThousand"/>
      <w:lvlText w:val="(%2)"/>
      <w:lvlJc w:val="left"/>
      <w:pPr>
        <w:ind w:left="764" w:hanging="480"/>
      </w:pPr>
      <w:rPr>
        <w:rFonts w:ascii="標楷體" w:eastAsia="標楷體" w:hAnsi="標楷體" w:hint="default"/>
      </w:r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49F875FA"/>
    <w:multiLevelType w:val="hybridMultilevel"/>
    <w:tmpl w:val="87E6FC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0D2D45"/>
    <w:multiLevelType w:val="hybridMultilevel"/>
    <w:tmpl w:val="B71C35E6"/>
    <w:lvl w:ilvl="0" w:tplc="574C93E2">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097C3F"/>
    <w:multiLevelType w:val="hybridMultilevel"/>
    <w:tmpl w:val="4184E95C"/>
    <w:lvl w:ilvl="0" w:tplc="0ADE2584">
      <w:start w:val="1"/>
      <w:numFmt w:val="taiwaneseCountingThousand"/>
      <w:lvlText w:val="%1、"/>
      <w:lvlJc w:val="left"/>
      <w:pPr>
        <w:ind w:left="764" w:hanging="480"/>
      </w:pPr>
      <w:rPr>
        <w:rFonts w:hint="eastAsia"/>
        <w:b w:val="0"/>
      </w:rPr>
    </w:lvl>
    <w:lvl w:ilvl="1" w:tplc="32869C78">
      <w:start w:val="1"/>
      <w:numFmt w:val="taiwaneseCountingThousand"/>
      <w:lvlText w:val="(%2)"/>
      <w:lvlJc w:val="left"/>
      <w:pPr>
        <w:ind w:left="1048" w:hanging="480"/>
      </w:pPr>
      <w:rPr>
        <w:rFonts w:ascii="標楷體" w:eastAsia="標楷體" w:hAnsi="標楷體"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43767FD"/>
    <w:multiLevelType w:val="hybridMultilevel"/>
    <w:tmpl w:val="A80A027A"/>
    <w:lvl w:ilvl="0" w:tplc="4596E090">
      <w:start w:val="1"/>
      <w:numFmt w:val="taiwaneseCountingThousand"/>
      <w:lvlText w:val="%1、"/>
      <w:lvlJc w:val="left"/>
      <w:pPr>
        <w:ind w:left="480" w:hanging="480"/>
      </w:pPr>
      <w:rPr>
        <w:rFonts w:hint="eastAsia"/>
        <w:b/>
      </w:rPr>
    </w:lvl>
    <w:lvl w:ilvl="1" w:tplc="82C66B3C">
      <w:start w:val="1"/>
      <w:numFmt w:val="taiwaneseCountingThousand"/>
      <w:lvlText w:val="(%2)"/>
      <w:lvlJc w:val="left"/>
      <w:pPr>
        <w:ind w:left="960" w:hanging="480"/>
      </w:pPr>
      <w:rPr>
        <w:rFonts w:ascii="標楷體" w:eastAsia="標楷體" w:hAnsi="標楷體"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184F30"/>
    <w:multiLevelType w:val="hybridMultilevel"/>
    <w:tmpl w:val="3BDCE388"/>
    <w:lvl w:ilvl="0" w:tplc="D35E62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A7F1C35"/>
    <w:multiLevelType w:val="hybridMultilevel"/>
    <w:tmpl w:val="FFE8EFEA"/>
    <w:lvl w:ilvl="0" w:tplc="9D321388">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9"/>
  </w:num>
  <w:num w:numId="4">
    <w:abstractNumId w:val="6"/>
  </w:num>
  <w:num w:numId="5">
    <w:abstractNumId w:val="5"/>
  </w:num>
  <w:num w:numId="6">
    <w:abstractNumId w:val="10"/>
  </w:num>
  <w:num w:numId="7">
    <w:abstractNumId w:val="11"/>
  </w:num>
  <w:num w:numId="8">
    <w:abstractNumId w:val="12"/>
  </w:num>
  <w:num w:numId="9">
    <w:abstractNumId w:val="8"/>
  </w:num>
  <w:num w:numId="10">
    <w:abstractNumId w:val="3"/>
  </w:num>
  <w:num w:numId="11">
    <w:abstractNumId w:val="0"/>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CF"/>
    <w:rsid w:val="00003E01"/>
    <w:rsid w:val="000113BA"/>
    <w:rsid w:val="00035BAB"/>
    <w:rsid w:val="000535A6"/>
    <w:rsid w:val="00063A9C"/>
    <w:rsid w:val="000858A4"/>
    <w:rsid w:val="00094D66"/>
    <w:rsid w:val="000A350A"/>
    <w:rsid w:val="000A6D30"/>
    <w:rsid w:val="000A71E0"/>
    <w:rsid w:val="000A72DB"/>
    <w:rsid w:val="000B2364"/>
    <w:rsid w:val="000E38B3"/>
    <w:rsid w:val="001030A7"/>
    <w:rsid w:val="00105446"/>
    <w:rsid w:val="00105CCD"/>
    <w:rsid w:val="001171F3"/>
    <w:rsid w:val="00126A21"/>
    <w:rsid w:val="001309F2"/>
    <w:rsid w:val="001338E3"/>
    <w:rsid w:val="00134613"/>
    <w:rsid w:val="00141661"/>
    <w:rsid w:val="00143F46"/>
    <w:rsid w:val="001441A6"/>
    <w:rsid w:val="00155EC2"/>
    <w:rsid w:val="00166277"/>
    <w:rsid w:val="00166C76"/>
    <w:rsid w:val="00170519"/>
    <w:rsid w:val="00181F01"/>
    <w:rsid w:val="0019087A"/>
    <w:rsid w:val="0019754F"/>
    <w:rsid w:val="001D059E"/>
    <w:rsid w:val="001D2932"/>
    <w:rsid w:val="001D3B80"/>
    <w:rsid w:val="001D4061"/>
    <w:rsid w:val="001D790D"/>
    <w:rsid w:val="0021629D"/>
    <w:rsid w:val="002227BF"/>
    <w:rsid w:val="002422EB"/>
    <w:rsid w:val="00271620"/>
    <w:rsid w:val="00272624"/>
    <w:rsid w:val="002857BE"/>
    <w:rsid w:val="00290F2C"/>
    <w:rsid w:val="0029556D"/>
    <w:rsid w:val="002A1CDF"/>
    <w:rsid w:val="002A486E"/>
    <w:rsid w:val="002A77E8"/>
    <w:rsid w:val="002D1529"/>
    <w:rsid w:val="002D223E"/>
    <w:rsid w:val="002E6D34"/>
    <w:rsid w:val="00325A60"/>
    <w:rsid w:val="00327653"/>
    <w:rsid w:val="00335562"/>
    <w:rsid w:val="00341F52"/>
    <w:rsid w:val="003472BE"/>
    <w:rsid w:val="003525D5"/>
    <w:rsid w:val="003729B9"/>
    <w:rsid w:val="003753FC"/>
    <w:rsid w:val="00375D51"/>
    <w:rsid w:val="003767CB"/>
    <w:rsid w:val="0038780F"/>
    <w:rsid w:val="00390CEF"/>
    <w:rsid w:val="003952A0"/>
    <w:rsid w:val="003A35A4"/>
    <w:rsid w:val="003B1399"/>
    <w:rsid w:val="003B31D7"/>
    <w:rsid w:val="003B6B72"/>
    <w:rsid w:val="003C421F"/>
    <w:rsid w:val="003D67C5"/>
    <w:rsid w:val="003E5DD0"/>
    <w:rsid w:val="003F24E6"/>
    <w:rsid w:val="00406FF9"/>
    <w:rsid w:val="00421A79"/>
    <w:rsid w:val="00456DC7"/>
    <w:rsid w:val="0046139F"/>
    <w:rsid w:val="00467F4C"/>
    <w:rsid w:val="00481EBD"/>
    <w:rsid w:val="004870D5"/>
    <w:rsid w:val="00494B60"/>
    <w:rsid w:val="004A1B15"/>
    <w:rsid w:val="004A40D7"/>
    <w:rsid w:val="004A7D67"/>
    <w:rsid w:val="004B17E0"/>
    <w:rsid w:val="004C313E"/>
    <w:rsid w:val="004C7890"/>
    <w:rsid w:val="004D2AD7"/>
    <w:rsid w:val="004D3AC2"/>
    <w:rsid w:val="004D4D35"/>
    <w:rsid w:val="004F733D"/>
    <w:rsid w:val="00504384"/>
    <w:rsid w:val="00507B21"/>
    <w:rsid w:val="0052072D"/>
    <w:rsid w:val="005219BC"/>
    <w:rsid w:val="00542102"/>
    <w:rsid w:val="00542459"/>
    <w:rsid w:val="00546C49"/>
    <w:rsid w:val="00552C4E"/>
    <w:rsid w:val="00555B02"/>
    <w:rsid w:val="00557FA9"/>
    <w:rsid w:val="005612D5"/>
    <w:rsid w:val="00562F33"/>
    <w:rsid w:val="00567E9C"/>
    <w:rsid w:val="00575F58"/>
    <w:rsid w:val="00580FFF"/>
    <w:rsid w:val="00584758"/>
    <w:rsid w:val="00591F9E"/>
    <w:rsid w:val="00596B8A"/>
    <w:rsid w:val="005A07F6"/>
    <w:rsid w:val="005B146F"/>
    <w:rsid w:val="005D416D"/>
    <w:rsid w:val="005D76F4"/>
    <w:rsid w:val="005E7548"/>
    <w:rsid w:val="005F506C"/>
    <w:rsid w:val="0060431E"/>
    <w:rsid w:val="0060463E"/>
    <w:rsid w:val="00605B9F"/>
    <w:rsid w:val="00607839"/>
    <w:rsid w:val="0060791F"/>
    <w:rsid w:val="00610B86"/>
    <w:rsid w:val="0061286E"/>
    <w:rsid w:val="00616E22"/>
    <w:rsid w:val="006204C1"/>
    <w:rsid w:val="006255E5"/>
    <w:rsid w:val="00626836"/>
    <w:rsid w:val="00627471"/>
    <w:rsid w:val="0062750B"/>
    <w:rsid w:val="00632895"/>
    <w:rsid w:val="00641063"/>
    <w:rsid w:val="00661EA2"/>
    <w:rsid w:val="006644F9"/>
    <w:rsid w:val="006659B8"/>
    <w:rsid w:val="00677A7E"/>
    <w:rsid w:val="00694EC0"/>
    <w:rsid w:val="006964F9"/>
    <w:rsid w:val="006C6AE8"/>
    <w:rsid w:val="006D3BAC"/>
    <w:rsid w:val="006E1EE1"/>
    <w:rsid w:val="006F346A"/>
    <w:rsid w:val="007139DE"/>
    <w:rsid w:val="00734196"/>
    <w:rsid w:val="00740CAC"/>
    <w:rsid w:val="00743375"/>
    <w:rsid w:val="00753CED"/>
    <w:rsid w:val="007566FB"/>
    <w:rsid w:val="007618C8"/>
    <w:rsid w:val="0076586A"/>
    <w:rsid w:val="00766287"/>
    <w:rsid w:val="007C6480"/>
    <w:rsid w:val="007D3322"/>
    <w:rsid w:val="007E1CF7"/>
    <w:rsid w:val="007E4FBD"/>
    <w:rsid w:val="007E70B7"/>
    <w:rsid w:val="007F13AC"/>
    <w:rsid w:val="007F6668"/>
    <w:rsid w:val="0080159D"/>
    <w:rsid w:val="008110CF"/>
    <w:rsid w:val="00832119"/>
    <w:rsid w:val="008551A6"/>
    <w:rsid w:val="0086492F"/>
    <w:rsid w:val="00876BEE"/>
    <w:rsid w:val="00882200"/>
    <w:rsid w:val="00891165"/>
    <w:rsid w:val="00894EA7"/>
    <w:rsid w:val="00895342"/>
    <w:rsid w:val="008978D2"/>
    <w:rsid w:val="008A0F7A"/>
    <w:rsid w:val="008A280D"/>
    <w:rsid w:val="008C2781"/>
    <w:rsid w:val="008D245E"/>
    <w:rsid w:val="008D5D33"/>
    <w:rsid w:val="008D739D"/>
    <w:rsid w:val="008F0BCB"/>
    <w:rsid w:val="008F61A8"/>
    <w:rsid w:val="00903038"/>
    <w:rsid w:val="009118F3"/>
    <w:rsid w:val="0092108E"/>
    <w:rsid w:val="00921823"/>
    <w:rsid w:val="00957E85"/>
    <w:rsid w:val="00996345"/>
    <w:rsid w:val="009A494E"/>
    <w:rsid w:val="009B0365"/>
    <w:rsid w:val="009B3915"/>
    <w:rsid w:val="009B73B0"/>
    <w:rsid w:val="009C2458"/>
    <w:rsid w:val="009C6F0C"/>
    <w:rsid w:val="009E4818"/>
    <w:rsid w:val="009F54DC"/>
    <w:rsid w:val="00A0668E"/>
    <w:rsid w:val="00A13EF7"/>
    <w:rsid w:val="00A14D63"/>
    <w:rsid w:val="00A21237"/>
    <w:rsid w:val="00A22500"/>
    <w:rsid w:val="00A24256"/>
    <w:rsid w:val="00A25663"/>
    <w:rsid w:val="00A32A4A"/>
    <w:rsid w:val="00A436A3"/>
    <w:rsid w:val="00A50B56"/>
    <w:rsid w:val="00A55314"/>
    <w:rsid w:val="00A558D3"/>
    <w:rsid w:val="00A62AF5"/>
    <w:rsid w:val="00A7116A"/>
    <w:rsid w:val="00A713E6"/>
    <w:rsid w:val="00A908BF"/>
    <w:rsid w:val="00A95E63"/>
    <w:rsid w:val="00AA6E29"/>
    <w:rsid w:val="00AB1F99"/>
    <w:rsid w:val="00AC3719"/>
    <w:rsid w:val="00AC4BB5"/>
    <w:rsid w:val="00AC5AB6"/>
    <w:rsid w:val="00AD7FC2"/>
    <w:rsid w:val="00AE3C29"/>
    <w:rsid w:val="00B03E24"/>
    <w:rsid w:val="00B06012"/>
    <w:rsid w:val="00B10009"/>
    <w:rsid w:val="00B359E6"/>
    <w:rsid w:val="00B47230"/>
    <w:rsid w:val="00B53FFE"/>
    <w:rsid w:val="00B54BA3"/>
    <w:rsid w:val="00B55956"/>
    <w:rsid w:val="00B579B1"/>
    <w:rsid w:val="00B60094"/>
    <w:rsid w:val="00B60443"/>
    <w:rsid w:val="00B61DB0"/>
    <w:rsid w:val="00B712A0"/>
    <w:rsid w:val="00B76E67"/>
    <w:rsid w:val="00B775BD"/>
    <w:rsid w:val="00B87F47"/>
    <w:rsid w:val="00B95C8D"/>
    <w:rsid w:val="00BA1AF8"/>
    <w:rsid w:val="00BA5936"/>
    <w:rsid w:val="00BA6033"/>
    <w:rsid w:val="00BD19D3"/>
    <w:rsid w:val="00BE1E43"/>
    <w:rsid w:val="00C05C9E"/>
    <w:rsid w:val="00C064F1"/>
    <w:rsid w:val="00C141B3"/>
    <w:rsid w:val="00C14620"/>
    <w:rsid w:val="00C1620B"/>
    <w:rsid w:val="00C232A2"/>
    <w:rsid w:val="00C24182"/>
    <w:rsid w:val="00C34749"/>
    <w:rsid w:val="00C35D8D"/>
    <w:rsid w:val="00C379C2"/>
    <w:rsid w:val="00C4362B"/>
    <w:rsid w:val="00C46491"/>
    <w:rsid w:val="00C53203"/>
    <w:rsid w:val="00C61554"/>
    <w:rsid w:val="00C83D2C"/>
    <w:rsid w:val="00C97971"/>
    <w:rsid w:val="00CA2E77"/>
    <w:rsid w:val="00CB1618"/>
    <w:rsid w:val="00CD3B31"/>
    <w:rsid w:val="00CE02DB"/>
    <w:rsid w:val="00CE21D2"/>
    <w:rsid w:val="00CF746D"/>
    <w:rsid w:val="00D02EE6"/>
    <w:rsid w:val="00D02FE9"/>
    <w:rsid w:val="00D03C99"/>
    <w:rsid w:val="00D05D33"/>
    <w:rsid w:val="00D22C59"/>
    <w:rsid w:val="00D26C3F"/>
    <w:rsid w:val="00D315B9"/>
    <w:rsid w:val="00D35975"/>
    <w:rsid w:val="00D4276B"/>
    <w:rsid w:val="00D517D9"/>
    <w:rsid w:val="00D53440"/>
    <w:rsid w:val="00D56964"/>
    <w:rsid w:val="00D5753B"/>
    <w:rsid w:val="00D60FA4"/>
    <w:rsid w:val="00D61E8A"/>
    <w:rsid w:val="00D65CC8"/>
    <w:rsid w:val="00D81633"/>
    <w:rsid w:val="00D9224A"/>
    <w:rsid w:val="00D94EA5"/>
    <w:rsid w:val="00DA760B"/>
    <w:rsid w:val="00DC6C7E"/>
    <w:rsid w:val="00DE26EF"/>
    <w:rsid w:val="00DE38D4"/>
    <w:rsid w:val="00DF249E"/>
    <w:rsid w:val="00E22F3A"/>
    <w:rsid w:val="00E23501"/>
    <w:rsid w:val="00E42A06"/>
    <w:rsid w:val="00E509C0"/>
    <w:rsid w:val="00E50FDA"/>
    <w:rsid w:val="00E51D35"/>
    <w:rsid w:val="00E5451F"/>
    <w:rsid w:val="00E600CF"/>
    <w:rsid w:val="00E62FAC"/>
    <w:rsid w:val="00E64728"/>
    <w:rsid w:val="00E661A8"/>
    <w:rsid w:val="00E71657"/>
    <w:rsid w:val="00E732C1"/>
    <w:rsid w:val="00E92A8B"/>
    <w:rsid w:val="00EB17A5"/>
    <w:rsid w:val="00EC29E1"/>
    <w:rsid w:val="00ED3517"/>
    <w:rsid w:val="00ED4CE7"/>
    <w:rsid w:val="00EE1CE0"/>
    <w:rsid w:val="00EE20F9"/>
    <w:rsid w:val="00F4650C"/>
    <w:rsid w:val="00F529E9"/>
    <w:rsid w:val="00F54661"/>
    <w:rsid w:val="00F7356D"/>
    <w:rsid w:val="00F76756"/>
    <w:rsid w:val="00F92A97"/>
    <w:rsid w:val="00FB4FE9"/>
    <w:rsid w:val="00FC0491"/>
    <w:rsid w:val="00FC0B14"/>
    <w:rsid w:val="00FD0767"/>
    <w:rsid w:val="00FD42C6"/>
    <w:rsid w:val="00FD6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EA10"/>
  <w15:docId w15:val="{CF5A5495-32A8-4AAB-83E8-D634620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beforeLines="50" w:before="50" w:line="360" w:lineRule="auto"/>
        <w:ind w:hangingChars="149"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DB0"/>
    <w:pPr>
      <w:widowControl w:val="0"/>
      <w:spacing w:beforeLines="0" w:before="0" w:line="240" w:lineRule="auto"/>
      <w:ind w:firstLineChars="0" w:firstLine="0"/>
    </w:pPr>
    <w:rPr>
      <w:kern w:val="2"/>
      <w:sz w:val="24"/>
      <w:szCs w:val="24"/>
    </w:rPr>
  </w:style>
  <w:style w:type="paragraph" w:styleId="1">
    <w:name w:val="heading 1"/>
    <w:basedOn w:val="a"/>
    <w:next w:val="a"/>
    <w:link w:val="10"/>
    <w:uiPriority w:val="9"/>
    <w:qFormat/>
    <w:rsid w:val="00272624"/>
    <w:pPr>
      <w:keepNext/>
      <w:widowControl/>
      <w:spacing w:beforeLines="50" w:before="180" w:afterLines="50" w:after="180" w:line="720" w:lineRule="atLeast"/>
      <w:ind w:firstLineChars="200" w:firstLine="200"/>
      <w:outlineLvl w:val="0"/>
    </w:pPr>
    <w:rPr>
      <w:rFonts w:ascii="Cambria" w:hAnsi="Cambria"/>
      <w:b/>
      <w:bCs/>
      <w:kern w:val="52"/>
      <w:sz w:val="52"/>
      <w:szCs w:val="52"/>
    </w:rPr>
  </w:style>
  <w:style w:type="paragraph" w:styleId="2">
    <w:name w:val="heading 2"/>
    <w:basedOn w:val="a"/>
    <w:next w:val="a"/>
    <w:link w:val="20"/>
    <w:uiPriority w:val="9"/>
    <w:qFormat/>
    <w:rsid w:val="00272624"/>
    <w:pPr>
      <w:keepNext/>
      <w:widowControl/>
      <w:spacing w:beforeLines="50" w:before="50" w:afterLines="50" w:line="720" w:lineRule="atLeast"/>
      <w:ind w:firstLineChars="200" w:firstLine="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用"/>
    <w:basedOn w:val="a"/>
    <w:link w:val="a4"/>
    <w:autoRedefine/>
    <w:qFormat/>
    <w:rsid w:val="009F54DC"/>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50" w:line="360" w:lineRule="auto"/>
      <w:ind w:left="480" w:hangingChars="200" w:hanging="480"/>
      <w:jc w:val="both"/>
    </w:pPr>
    <w:rPr>
      <w:rFonts w:ascii="標楷體" w:eastAsia="標楷體" w:hAnsi="標楷體"/>
    </w:rPr>
  </w:style>
  <w:style w:type="character" w:customStyle="1" w:styleId="a4">
    <w:name w:val="要點用 字元"/>
    <w:basedOn w:val="a0"/>
    <w:link w:val="a3"/>
    <w:rsid w:val="009F54DC"/>
    <w:rPr>
      <w:rFonts w:ascii="標楷體" w:eastAsia="標楷體" w:hAnsi="標楷體"/>
      <w:kern w:val="2"/>
      <w:sz w:val="24"/>
      <w:szCs w:val="24"/>
    </w:rPr>
  </w:style>
  <w:style w:type="character" w:customStyle="1" w:styleId="10">
    <w:name w:val="標題 1 字元"/>
    <w:link w:val="1"/>
    <w:uiPriority w:val="9"/>
    <w:rsid w:val="00272624"/>
    <w:rPr>
      <w:rFonts w:ascii="Cambria" w:hAnsi="Cambria"/>
      <w:b/>
      <w:bCs/>
      <w:kern w:val="52"/>
      <w:sz w:val="52"/>
      <w:szCs w:val="52"/>
    </w:rPr>
  </w:style>
  <w:style w:type="character" w:customStyle="1" w:styleId="20">
    <w:name w:val="標題 2 字元"/>
    <w:link w:val="2"/>
    <w:uiPriority w:val="9"/>
    <w:rsid w:val="00272624"/>
    <w:rPr>
      <w:rFonts w:ascii="Cambria" w:hAnsi="Cambria"/>
      <w:b/>
      <w:bCs/>
      <w:kern w:val="2"/>
      <w:sz w:val="48"/>
      <w:szCs w:val="48"/>
    </w:rPr>
  </w:style>
  <w:style w:type="paragraph" w:styleId="a5">
    <w:name w:val="List Paragraph"/>
    <w:basedOn w:val="a"/>
    <w:uiPriority w:val="34"/>
    <w:qFormat/>
    <w:rsid w:val="00272624"/>
    <w:pPr>
      <w:widowControl/>
      <w:spacing w:beforeLines="50" w:before="50" w:line="400" w:lineRule="exact"/>
      <w:ind w:leftChars="200" w:left="480" w:firstLineChars="200" w:firstLine="200"/>
    </w:pPr>
    <w:rPr>
      <w:rFonts w:eastAsia="標楷體"/>
      <w:sz w:val="28"/>
      <w:szCs w:val="22"/>
    </w:rPr>
  </w:style>
  <w:style w:type="paragraph" w:styleId="a6">
    <w:name w:val="header"/>
    <w:basedOn w:val="a"/>
    <w:link w:val="a7"/>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7">
    <w:name w:val="頁首 字元"/>
    <w:basedOn w:val="a0"/>
    <w:link w:val="a6"/>
    <w:uiPriority w:val="99"/>
    <w:rsid w:val="00B61DB0"/>
    <w:rPr>
      <w:kern w:val="2"/>
    </w:rPr>
  </w:style>
  <w:style w:type="paragraph" w:styleId="a8">
    <w:name w:val="footer"/>
    <w:basedOn w:val="a"/>
    <w:link w:val="a9"/>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9">
    <w:name w:val="頁尾 字元"/>
    <w:basedOn w:val="a0"/>
    <w:link w:val="a8"/>
    <w:uiPriority w:val="99"/>
    <w:rsid w:val="00B61DB0"/>
    <w:rPr>
      <w:kern w:val="2"/>
    </w:rPr>
  </w:style>
  <w:style w:type="paragraph" w:styleId="aa">
    <w:name w:val="Balloon Text"/>
    <w:basedOn w:val="a"/>
    <w:link w:val="ab"/>
    <w:uiPriority w:val="99"/>
    <w:semiHidden/>
    <w:unhideWhenUsed/>
    <w:rsid w:val="006D3B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3BAC"/>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62750B"/>
    <w:pPr>
      <w:jc w:val="center"/>
    </w:pPr>
    <w:rPr>
      <w:rFonts w:ascii="標楷體" w:eastAsia="標楷體" w:hAnsi="標楷體"/>
      <w:szCs w:val="28"/>
    </w:rPr>
  </w:style>
  <w:style w:type="character" w:customStyle="1" w:styleId="ad">
    <w:name w:val="註釋標題 字元"/>
    <w:basedOn w:val="a0"/>
    <w:link w:val="ac"/>
    <w:uiPriority w:val="99"/>
    <w:rsid w:val="0062750B"/>
    <w:rPr>
      <w:rFonts w:ascii="標楷體" w:eastAsia="標楷體" w:hAnsi="標楷體"/>
      <w:kern w:val="2"/>
      <w:sz w:val="24"/>
      <w:szCs w:val="28"/>
    </w:rPr>
  </w:style>
  <w:style w:type="paragraph" w:styleId="ae">
    <w:name w:val="Closing"/>
    <w:basedOn w:val="a"/>
    <w:link w:val="af"/>
    <w:uiPriority w:val="99"/>
    <w:unhideWhenUsed/>
    <w:rsid w:val="0062750B"/>
    <w:pPr>
      <w:ind w:leftChars="1800" w:left="100"/>
    </w:pPr>
    <w:rPr>
      <w:rFonts w:ascii="標楷體" w:eastAsia="標楷體" w:hAnsi="標楷體"/>
      <w:szCs w:val="28"/>
    </w:rPr>
  </w:style>
  <w:style w:type="character" w:customStyle="1" w:styleId="af">
    <w:name w:val="結語 字元"/>
    <w:basedOn w:val="a0"/>
    <w:link w:val="ae"/>
    <w:uiPriority w:val="99"/>
    <w:rsid w:val="0062750B"/>
    <w:rPr>
      <w:rFonts w:ascii="標楷體" w:eastAsia="標楷體" w:hAnsi="標楷體"/>
      <w:kern w:val="2"/>
      <w:sz w:val="24"/>
      <w:szCs w:val="28"/>
    </w:rPr>
  </w:style>
  <w:style w:type="paragraph" w:styleId="af0">
    <w:name w:val="Date"/>
    <w:basedOn w:val="a"/>
    <w:next w:val="a"/>
    <w:link w:val="af1"/>
    <w:uiPriority w:val="99"/>
    <w:semiHidden/>
    <w:unhideWhenUsed/>
    <w:rsid w:val="00EB17A5"/>
    <w:pPr>
      <w:jc w:val="right"/>
    </w:pPr>
  </w:style>
  <w:style w:type="character" w:customStyle="1" w:styleId="af1">
    <w:name w:val="日期 字元"/>
    <w:basedOn w:val="a0"/>
    <w:link w:val="af0"/>
    <w:uiPriority w:val="99"/>
    <w:semiHidden/>
    <w:rsid w:val="00EB17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5EC9-5C8E-46F4-AF3B-CACFF7E2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339</Words>
  <Characters>1935</Characters>
  <Application>Microsoft Office Word</Application>
  <DocSecurity>0</DocSecurity>
  <Lines>16</Lines>
  <Paragraphs>4</Paragraphs>
  <ScaleCrop>false</ScaleCrop>
  <Company>Acer</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358973黃才生</cp:lastModifiedBy>
  <cp:revision>73</cp:revision>
  <cp:lastPrinted>2022-07-01T07:18:00Z</cp:lastPrinted>
  <dcterms:created xsi:type="dcterms:W3CDTF">2017-06-19T03:43:00Z</dcterms:created>
  <dcterms:modified xsi:type="dcterms:W3CDTF">2022-07-05T06:47:00Z</dcterms:modified>
</cp:coreProperties>
</file>