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F608" w14:textId="77777777" w:rsidR="00120C33" w:rsidRDefault="00120C33" w:rsidP="00120C33">
      <w:pPr>
        <w:overflowPunct w:val="0"/>
        <w:topLinePunct/>
        <w:spacing w:after="120" w:line="480" w:lineRule="exact"/>
        <w:rPr>
          <w:rFonts w:ascii="標楷體" w:hAnsi="標楷體"/>
          <w:color w:val="000000"/>
          <w:sz w:val="24"/>
          <w:szCs w:val="24"/>
        </w:rPr>
      </w:pPr>
      <w:r>
        <w:rPr>
          <w:rFonts w:ascii="標楷體" w:hAnsi="標楷體" w:hint="eastAsia"/>
          <w:color w:val="000000"/>
          <w:sz w:val="24"/>
          <w:szCs w:val="24"/>
        </w:rPr>
        <w:t>附件1</w:t>
      </w:r>
    </w:p>
    <w:p w14:paraId="65277CBA" w14:textId="77777777" w:rsidR="00590A27" w:rsidRDefault="00590A27" w:rsidP="00C73D64">
      <w:pPr>
        <w:overflowPunct w:val="0"/>
        <w:topLinePunct/>
        <w:spacing w:after="120" w:line="480" w:lineRule="exact"/>
        <w:jc w:val="center"/>
        <w:rPr>
          <w:b/>
          <w:bCs/>
          <w:color w:val="000000"/>
          <w:sz w:val="32"/>
        </w:rPr>
      </w:pPr>
    </w:p>
    <w:p w14:paraId="36E8D419" w14:textId="77777777" w:rsidR="00C73D64" w:rsidRPr="00AA34DF" w:rsidRDefault="00B650EC" w:rsidP="00C73D64">
      <w:pPr>
        <w:overflowPunct w:val="0"/>
        <w:topLinePunct/>
        <w:spacing w:after="120" w:line="480" w:lineRule="exact"/>
        <w:jc w:val="center"/>
        <w:rPr>
          <w:b/>
          <w:bCs/>
          <w:color w:val="000000"/>
          <w:sz w:val="32"/>
        </w:rPr>
      </w:pPr>
      <w:r w:rsidRPr="00536B0C">
        <w:rPr>
          <w:rFonts w:hint="eastAsia"/>
          <w:b/>
          <w:bCs/>
          <w:color w:val="000000"/>
          <w:sz w:val="32"/>
        </w:rPr>
        <w:t>中華郵政股份有限公司</w:t>
      </w:r>
      <w:r w:rsidR="00C73D64" w:rsidRPr="00AA34DF">
        <w:rPr>
          <w:b/>
          <w:bCs/>
          <w:color w:val="000000"/>
          <w:sz w:val="32"/>
        </w:rPr>
        <w:t>檔案應用申請書</w:t>
      </w:r>
    </w:p>
    <w:p w14:paraId="1D1D8579" w14:textId="77777777" w:rsidR="00C73D64" w:rsidRPr="00AA34DF" w:rsidRDefault="001144CF" w:rsidP="001144CF">
      <w:pPr>
        <w:overflowPunct w:val="0"/>
        <w:topLinePunct/>
        <w:spacing w:line="400" w:lineRule="exact"/>
        <w:ind w:leftChars="-152" w:left="-1" w:hangingChars="177" w:hanging="425"/>
        <w:rPr>
          <w:color w:val="000000"/>
          <w:sz w:val="24"/>
          <w:szCs w:val="24"/>
        </w:rPr>
      </w:pPr>
      <w:r w:rsidRPr="00AA34DF">
        <w:rPr>
          <w:color w:val="000000"/>
          <w:sz w:val="24"/>
          <w:szCs w:val="24"/>
        </w:rPr>
        <w:t>請詳閱後附填寫須知</w:t>
      </w:r>
      <w:r>
        <w:rPr>
          <w:rFonts w:hint="eastAsia"/>
          <w:color w:val="000000"/>
          <w:sz w:val="24"/>
          <w:szCs w:val="24"/>
        </w:rPr>
        <w:t xml:space="preserve">                                 </w:t>
      </w:r>
      <w:r w:rsidRPr="00AA34DF">
        <w:rPr>
          <w:color w:val="000000"/>
          <w:sz w:val="24"/>
          <w:szCs w:val="24"/>
        </w:rPr>
        <w:t>申請書編號：</w:t>
      </w:r>
    </w:p>
    <w:tbl>
      <w:tblPr>
        <w:tblW w:w="55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7"/>
        <w:gridCol w:w="1049"/>
        <w:gridCol w:w="974"/>
        <w:gridCol w:w="64"/>
        <w:gridCol w:w="1308"/>
        <w:gridCol w:w="2106"/>
        <w:gridCol w:w="613"/>
        <w:gridCol w:w="590"/>
        <w:gridCol w:w="623"/>
        <w:gridCol w:w="899"/>
        <w:gridCol w:w="660"/>
      </w:tblGrid>
      <w:tr w:rsidR="00C73D64" w:rsidRPr="00AA34DF" w14:paraId="20669DA5" w14:textId="77777777" w:rsidTr="00A115D7">
        <w:trPr>
          <w:gridAfter w:val="1"/>
          <w:wAfter w:w="342" w:type="pct"/>
          <w:cantSplit/>
          <w:jc w:val="center"/>
        </w:trPr>
        <w:tc>
          <w:tcPr>
            <w:tcW w:w="9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9623E3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姓　名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EB8664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出　生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711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8F9CBE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身分證明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>文件字號</w:t>
            </w:r>
          </w:p>
        </w:tc>
        <w:tc>
          <w:tcPr>
            <w:tcW w:w="2505" w:type="pct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D0CF2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住（居）所、聯絡電話</w:t>
            </w:r>
          </w:p>
        </w:tc>
      </w:tr>
      <w:tr w:rsidR="00C73D64" w:rsidRPr="00AA34DF" w14:paraId="5DBF4767" w14:textId="77777777" w:rsidTr="00A115D7">
        <w:trPr>
          <w:gridAfter w:val="1"/>
          <w:wAfter w:w="342" w:type="pct"/>
          <w:cantSplit/>
          <w:jc w:val="center"/>
        </w:trPr>
        <w:tc>
          <w:tcPr>
            <w:tcW w:w="937" w:type="pct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BBA94D7" w14:textId="77777777" w:rsidR="00C73D64" w:rsidRPr="00AA34DF" w:rsidRDefault="00C73D64" w:rsidP="00C73D64">
            <w:pPr>
              <w:overflowPunct w:val="0"/>
              <w:topLinePunct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申請人</w:t>
            </w:r>
            <w:r w:rsidRPr="00AA34DF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505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FECC409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929757F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5" w:type="pct"/>
            <w:gridSpan w:val="5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68D5603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 xml:space="preserve">地址：　　　</w:t>
            </w:r>
          </w:p>
          <w:p w14:paraId="572998DD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 xml:space="preserve">電話：　　　　　　　　</w:t>
            </w:r>
          </w:p>
          <w:p w14:paraId="71DA4613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e-mail</w:t>
            </w:r>
            <w:r w:rsidRPr="00AA34DF">
              <w:rPr>
                <w:color w:val="000000"/>
                <w:sz w:val="24"/>
                <w:szCs w:val="24"/>
              </w:rPr>
              <w:t xml:space="preserve">：　　　　　　　　　　　　　　　</w:t>
            </w:r>
          </w:p>
        </w:tc>
      </w:tr>
      <w:tr w:rsidR="00C73D64" w:rsidRPr="00AA34DF" w14:paraId="773F5FF0" w14:textId="77777777" w:rsidTr="00A115D7">
        <w:trPr>
          <w:gridAfter w:val="1"/>
          <w:wAfter w:w="342" w:type="pct"/>
          <w:cantSplit/>
          <w:trHeight w:val="1143"/>
          <w:jc w:val="center"/>
        </w:trPr>
        <w:tc>
          <w:tcPr>
            <w:tcW w:w="937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E23280B" w14:textId="77777777" w:rsidR="00C73D64" w:rsidRPr="00AA34DF" w:rsidRDefault="00C73D64" w:rsidP="00985B8B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※</w:t>
            </w:r>
            <w:r w:rsidRPr="00AA34DF">
              <w:rPr>
                <w:color w:val="000000"/>
                <w:sz w:val="24"/>
                <w:szCs w:val="24"/>
              </w:rPr>
              <w:t>代理人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>與申請人之關係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>（　　　　　）</w:t>
            </w:r>
          </w:p>
        </w:tc>
        <w:tc>
          <w:tcPr>
            <w:tcW w:w="505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C3D781" w14:textId="77777777" w:rsidR="00C73D64" w:rsidRPr="00AA34DF" w:rsidRDefault="00C73D64" w:rsidP="00985B8B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2F61D4" w14:textId="77777777" w:rsidR="00C73D64" w:rsidRPr="00AA34DF" w:rsidRDefault="00C73D64" w:rsidP="00985B8B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5" w:type="pct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5C8E67F" w14:textId="77777777" w:rsidR="00C73D64" w:rsidRPr="00AA34DF" w:rsidRDefault="00C73D64" w:rsidP="00985B8B">
            <w:pPr>
              <w:overflowPunct w:val="0"/>
              <w:topLinePunct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 xml:space="preserve">地址：　　　　　　　　　　　　　　　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 xml:space="preserve">　　　　　　　　　　　　　　　　　　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>電話：</w:t>
            </w:r>
            <w:r w:rsidRPr="00AA34DF">
              <w:rPr>
                <w:color w:val="000000"/>
                <w:sz w:val="24"/>
                <w:szCs w:val="24"/>
              </w:rPr>
              <w:t>(H)</w:t>
            </w:r>
            <w:r w:rsidRPr="00AA34DF">
              <w:rPr>
                <w:color w:val="000000"/>
                <w:sz w:val="24"/>
                <w:szCs w:val="24"/>
              </w:rPr>
              <w:t xml:space="preserve">　　　　　　</w:t>
            </w:r>
            <w:r w:rsidRPr="00AA34DF">
              <w:rPr>
                <w:color w:val="000000"/>
                <w:sz w:val="24"/>
                <w:szCs w:val="24"/>
              </w:rPr>
              <w:t>(O)</w:t>
            </w:r>
            <w:r w:rsidRPr="00AA34DF">
              <w:rPr>
                <w:color w:val="000000"/>
                <w:sz w:val="24"/>
                <w:szCs w:val="24"/>
              </w:rPr>
              <w:t xml:space="preserve">　　　　　　　</w:t>
            </w:r>
          </w:p>
        </w:tc>
      </w:tr>
      <w:tr w:rsidR="00C73D64" w:rsidRPr="00AA34DF" w14:paraId="0AF88591" w14:textId="77777777" w:rsidTr="00A115D7">
        <w:trPr>
          <w:gridAfter w:val="1"/>
          <w:wAfter w:w="342" w:type="pct"/>
          <w:cantSplit/>
          <w:trHeight w:val="1238"/>
          <w:jc w:val="center"/>
        </w:trPr>
        <w:tc>
          <w:tcPr>
            <w:tcW w:w="4658" w:type="pct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550772B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ind w:left="240" w:hanging="240"/>
              <w:jc w:val="both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※</w:t>
            </w:r>
            <w:r w:rsidRPr="00AA34DF">
              <w:rPr>
                <w:color w:val="000000"/>
                <w:sz w:val="24"/>
                <w:szCs w:val="24"/>
              </w:rPr>
              <w:t xml:space="preserve">法人、團體、事務所或營業所名稱：　　　　　　　　　　　　　　　　　　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 xml:space="preserve">地址：　　　　　　　　　　　　　　　　　　　　　　　　　　　　　　</w:t>
            </w:r>
            <w:r w:rsidRPr="00AA34DF">
              <w:rPr>
                <w:color w:val="000000"/>
                <w:sz w:val="24"/>
                <w:szCs w:val="24"/>
              </w:rPr>
              <w:br/>
              <w:t>(</w:t>
            </w:r>
            <w:r w:rsidRPr="00AA34DF">
              <w:rPr>
                <w:color w:val="000000"/>
                <w:sz w:val="24"/>
                <w:szCs w:val="24"/>
              </w:rPr>
              <w:t>管理人或代表人資料請填於上項申請人欄位</w:t>
            </w:r>
            <w:r w:rsidRPr="00AA34DF">
              <w:rPr>
                <w:color w:val="000000"/>
                <w:sz w:val="24"/>
                <w:szCs w:val="24"/>
              </w:rPr>
              <w:t>)</w:t>
            </w:r>
          </w:p>
        </w:tc>
      </w:tr>
      <w:tr w:rsidR="00C73D64" w:rsidRPr="00AA34DF" w14:paraId="5D8C567A" w14:textId="77777777" w:rsidTr="00773341">
        <w:trPr>
          <w:gridAfter w:val="1"/>
          <w:wAfter w:w="342" w:type="pct"/>
          <w:cantSplit/>
          <w:trHeight w:val="575"/>
          <w:jc w:val="center"/>
        </w:trPr>
        <w:tc>
          <w:tcPr>
            <w:tcW w:w="393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B28B016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AA34DF">
              <w:rPr>
                <w:bCs/>
                <w:color w:val="000000"/>
                <w:sz w:val="24"/>
                <w:szCs w:val="24"/>
              </w:rPr>
              <w:t>序號</w:t>
            </w:r>
          </w:p>
        </w:tc>
        <w:tc>
          <w:tcPr>
            <w:tcW w:w="285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F846D5" w14:textId="0BB3D3DF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請先</w:t>
            </w:r>
            <w:r w:rsidR="00D65879" w:rsidRPr="00536B0C">
              <w:rPr>
                <w:rFonts w:hint="eastAsia"/>
                <w:color w:val="000000"/>
                <w:sz w:val="24"/>
                <w:szCs w:val="24"/>
              </w:rPr>
              <w:t>至機關檔案目錄查詢網</w:t>
            </w:r>
            <w:r w:rsidR="00D65879" w:rsidRPr="00536B0C">
              <w:rPr>
                <w:rFonts w:hint="eastAsia"/>
                <w:color w:val="000000"/>
                <w:sz w:val="24"/>
                <w:szCs w:val="24"/>
              </w:rPr>
              <w:t>h</w:t>
            </w:r>
            <w:r w:rsidR="00D65879" w:rsidRPr="00536B0C">
              <w:rPr>
                <w:color w:val="000000"/>
                <w:sz w:val="24"/>
                <w:szCs w:val="24"/>
              </w:rPr>
              <w:t>ttp</w:t>
            </w:r>
            <w:r w:rsidR="00A46901">
              <w:rPr>
                <w:rFonts w:hint="eastAsia"/>
                <w:color w:val="000000"/>
                <w:sz w:val="24"/>
                <w:szCs w:val="24"/>
              </w:rPr>
              <w:t>s</w:t>
            </w:r>
            <w:r w:rsidR="00D65879" w:rsidRPr="00536B0C">
              <w:rPr>
                <w:color w:val="000000"/>
                <w:sz w:val="24"/>
                <w:szCs w:val="24"/>
              </w:rPr>
              <w:t>://near.archives.gov.tw</w:t>
            </w:r>
            <w:r w:rsidRPr="00AA34DF">
              <w:rPr>
                <w:color w:val="000000"/>
                <w:sz w:val="24"/>
                <w:szCs w:val="24"/>
              </w:rPr>
              <w:t>查詢檔案目錄後填入</w:t>
            </w:r>
          </w:p>
        </w:tc>
        <w:tc>
          <w:tcPr>
            <w:tcW w:w="1413" w:type="pct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9C2498B" w14:textId="77777777" w:rsidR="00C73D64" w:rsidRPr="00AA34DF" w:rsidRDefault="00C73D64" w:rsidP="00985B8B">
            <w:pPr>
              <w:overflowPunct w:val="0"/>
              <w:topLinePunct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bCs/>
                <w:color w:val="000000"/>
                <w:sz w:val="24"/>
                <w:szCs w:val="24"/>
              </w:rPr>
              <w:t>申請項目（可複選）</w:t>
            </w:r>
          </w:p>
        </w:tc>
      </w:tr>
      <w:tr w:rsidR="00C73D64" w:rsidRPr="00AA34DF" w14:paraId="1D1A70D1" w14:textId="77777777" w:rsidTr="00773341">
        <w:trPr>
          <w:gridAfter w:val="1"/>
          <w:wAfter w:w="342" w:type="pct"/>
          <w:cantSplit/>
          <w:trHeight w:val="172"/>
          <w:jc w:val="center"/>
        </w:trPr>
        <w:tc>
          <w:tcPr>
            <w:tcW w:w="393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BDE5F42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2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CF9581E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檔號</w:t>
            </w:r>
            <w:r>
              <w:rPr>
                <w:rFonts w:hint="eastAsia"/>
                <w:color w:val="000000"/>
                <w:sz w:val="24"/>
                <w:szCs w:val="24"/>
              </w:rPr>
              <w:t>或文</w:t>
            </w:r>
            <w:r>
              <w:rPr>
                <w:rFonts w:hint="eastAsia"/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編</w:t>
            </w:r>
            <w:r>
              <w:rPr>
                <w:rFonts w:hint="eastAsia"/>
                <w:color w:val="000000"/>
                <w:sz w:val="24"/>
                <w:szCs w:val="24"/>
              </w:rPr>
              <w:t>)</w:t>
            </w:r>
            <w:r>
              <w:rPr>
                <w:rFonts w:hint="eastAsia"/>
                <w:color w:val="000000"/>
                <w:sz w:val="24"/>
                <w:szCs w:val="24"/>
              </w:rPr>
              <w:t>號</w:t>
            </w:r>
          </w:p>
        </w:tc>
        <w:tc>
          <w:tcPr>
            <w:tcW w:w="177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B65B88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檔案名稱或內容要旨</w:t>
            </w:r>
            <w:r>
              <w:rPr>
                <w:rFonts w:hint="eastAsia"/>
                <w:color w:val="000000"/>
                <w:sz w:val="24"/>
                <w:szCs w:val="24"/>
              </w:rPr>
              <w:t>或其他可供查詢檔號或</w:t>
            </w:r>
            <w:r w:rsidRPr="00664BC4">
              <w:rPr>
                <w:rFonts w:hint="eastAsia"/>
                <w:color w:val="000000"/>
                <w:sz w:val="24"/>
                <w:szCs w:val="24"/>
              </w:rPr>
              <w:t>文</w:t>
            </w:r>
            <w:r w:rsidRPr="00664BC4">
              <w:rPr>
                <w:rFonts w:hint="eastAsia"/>
                <w:color w:val="000000"/>
                <w:sz w:val="24"/>
                <w:szCs w:val="24"/>
              </w:rPr>
              <w:t>(</w:t>
            </w:r>
            <w:r w:rsidRPr="00664BC4">
              <w:rPr>
                <w:rFonts w:hint="eastAsia"/>
                <w:color w:val="000000"/>
                <w:sz w:val="24"/>
                <w:szCs w:val="24"/>
              </w:rPr>
              <w:t>編</w:t>
            </w:r>
            <w:r w:rsidRPr="00664BC4">
              <w:rPr>
                <w:rFonts w:hint="eastAsia"/>
                <w:color w:val="000000"/>
                <w:sz w:val="24"/>
                <w:szCs w:val="24"/>
              </w:rPr>
              <w:t>)</w:t>
            </w:r>
            <w:r w:rsidRPr="00664BC4">
              <w:rPr>
                <w:rFonts w:hint="eastAsia"/>
                <w:color w:val="000000"/>
                <w:sz w:val="24"/>
                <w:szCs w:val="24"/>
              </w:rPr>
              <w:t>號</w:t>
            </w:r>
            <w:r>
              <w:rPr>
                <w:rFonts w:hint="eastAsia"/>
                <w:color w:val="000000"/>
                <w:sz w:val="24"/>
                <w:szCs w:val="24"/>
              </w:rPr>
              <w:t>之資訊</w:t>
            </w:r>
          </w:p>
        </w:tc>
        <w:tc>
          <w:tcPr>
            <w:tcW w:w="318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E221B6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A34DF">
              <w:rPr>
                <w:color w:val="000000"/>
                <w:kern w:val="2"/>
                <w:sz w:val="24"/>
                <w:szCs w:val="24"/>
              </w:rPr>
              <w:t>閱覽</w:t>
            </w:r>
          </w:p>
          <w:p w14:paraId="28340A87" w14:textId="77777777" w:rsidR="00C73D64" w:rsidRPr="00AA34DF" w:rsidRDefault="00C73D64" w:rsidP="00985B8B">
            <w:pPr>
              <w:overflowPunct w:val="0"/>
              <w:topLinePunct/>
              <w:snapToGrid w:val="0"/>
              <w:spacing w:line="40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kern w:val="2"/>
                <w:sz w:val="24"/>
                <w:szCs w:val="24"/>
              </w:rPr>
              <w:t>抄錄</w:t>
            </w:r>
          </w:p>
        </w:tc>
        <w:tc>
          <w:tcPr>
            <w:tcW w:w="6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947D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kern w:val="2"/>
                <w:sz w:val="24"/>
                <w:szCs w:val="24"/>
              </w:rPr>
              <w:t>複製紙本</w:t>
            </w:r>
          </w:p>
        </w:tc>
        <w:tc>
          <w:tcPr>
            <w:tcW w:w="466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416922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A34DF">
              <w:rPr>
                <w:color w:val="000000"/>
                <w:kern w:val="2"/>
                <w:sz w:val="24"/>
                <w:szCs w:val="24"/>
              </w:rPr>
              <w:t>複製</w:t>
            </w:r>
          </w:p>
          <w:p w14:paraId="046B2295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kern w:val="2"/>
                <w:sz w:val="24"/>
                <w:szCs w:val="24"/>
              </w:rPr>
              <w:t>電子檔</w:t>
            </w:r>
          </w:p>
        </w:tc>
      </w:tr>
      <w:tr w:rsidR="00C73D64" w:rsidRPr="00AA34DF" w14:paraId="0A2AFF3D" w14:textId="77777777" w:rsidTr="00773341">
        <w:trPr>
          <w:gridAfter w:val="1"/>
          <w:wAfter w:w="342" w:type="pct"/>
          <w:cantSplit/>
          <w:trHeight w:val="219"/>
          <w:jc w:val="center"/>
        </w:trPr>
        <w:tc>
          <w:tcPr>
            <w:tcW w:w="393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66CEBB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59660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0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36D4CA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8E2339" w14:textId="77777777" w:rsidR="00C73D64" w:rsidRPr="00AA34DF" w:rsidRDefault="00C73D64" w:rsidP="00985B8B">
            <w:pPr>
              <w:overflowPunct w:val="0"/>
              <w:topLinePunct/>
              <w:snapToGrid w:val="0"/>
              <w:spacing w:line="400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EA1361" w14:textId="77777777" w:rsidR="00C73D64" w:rsidRPr="00AA34DF" w:rsidRDefault="00C73D64" w:rsidP="00985B8B">
            <w:pPr>
              <w:overflowPunct w:val="0"/>
              <w:topLinePunct/>
              <w:spacing w:line="32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kern w:val="2"/>
                <w:sz w:val="24"/>
                <w:szCs w:val="24"/>
              </w:rPr>
              <w:t>黑白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F649A1" w14:textId="77777777" w:rsidR="00C73D64" w:rsidRPr="00AA34DF" w:rsidRDefault="00C73D64" w:rsidP="00985B8B">
            <w:pPr>
              <w:overflowPunct w:val="0"/>
              <w:topLinePunct/>
              <w:spacing w:line="32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kern w:val="2"/>
                <w:sz w:val="24"/>
                <w:szCs w:val="24"/>
              </w:rPr>
              <w:t>彩色</w:t>
            </w: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7373B8" w14:textId="77777777" w:rsidR="00C73D64" w:rsidRPr="00AA34DF" w:rsidRDefault="00C73D64" w:rsidP="00985B8B">
            <w:pPr>
              <w:overflowPunct w:val="0"/>
              <w:topLinePunct/>
              <w:snapToGrid w:val="0"/>
              <w:spacing w:line="400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3341" w:rsidRPr="00AA34DF" w14:paraId="51A49301" w14:textId="77777777" w:rsidTr="00773341">
        <w:trPr>
          <w:gridAfter w:val="1"/>
          <w:wAfter w:w="342" w:type="pct"/>
          <w:cantSplit/>
          <w:trHeight w:val="284"/>
          <w:jc w:val="center"/>
        </w:trPr>
        <w:tc>
          <w:tcPr>
            <w:tcW w:w="39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E6CC7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FC8D0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F7A816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F80345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3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A25F83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3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36D838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4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4119597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</w:tr>
      <w:tr w:rsidR="00773341" w:rsidRPr="00AA34DF" w14:paraId="5071FAEF" w14:textId="77777777" w:rsidTr="00773341">
        <w:trPr>
          <w:gridAfter w:val="1"/>
          <w:wAfter w:w="342" w:type="pct"/>
          <w:cantSplit/>
          <w:trHeight w:val="284"/>
          <w:jc w:val="center"/>
        </w:trPr>
        <w:tc>
          <w:tcPr>
            <w:tcW w:w="39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85C57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8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EB3A51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28FE8F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BA7238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3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BC7FA6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3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79CAB6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4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062916E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</w:tr>
      <w:tr w:rsidR="00773341" w:rsidRPr="00AA34DF" w14:paraId="748CA877" w14:textId="77777777" w:rsidTr="00773341">
        <w:trPr>
          <w:gridAfter w:val="1"/>
          <w:wAfter w:w="342" w:type="pct"/>
          <w:cantSplit/>
          <w:trHeight w:val="284"/>
          <w:jc w:val="center"/>
        </w:trPr>
        <w:tc>
          <w:tcPr>
            <w:tcW w:w="39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B471B9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7BAA51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418C51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B0BD50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3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5BA79D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3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3A0E1E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4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43C9E2C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</w:tr>
      <w:tr w:rsidR="00773341" w:rsidRPr="00AA34DF" w14:paraId="76E5B85A" w14:textId="77777777" w:rsidTr="00773341">
        <w:trPr>
          <w:gridAfter w:val="1"/>
          <w:wAfter w:w="342" w:type="pct"/>
          <w:cantSplit/>
          <w:trHeight w:val="284"/>
          <w:jc w:val="center"/>
        </w:trPr>
        <w:tc>
          <w:tcPr>
            <w:tcW w:w="39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27DD0F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8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85DCB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30A50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7F898A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3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CC2AE1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3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95D8F8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4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6B19D20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</w:tr>
      <w:tr w:rsidR="00773341" w:rsidRPr="00AA34DF" w14:paraId="1620E2E4" w14:textId="77777777" w:rsidTr="00773341">
        <w:trPr>
          <w:gridAfter w:val="1"/>
          <w:wAfter w:w="342" w:type="pct"/>
          <w:cantSplit/>
          <w:trHeight w:val="284"/>
          <w:jc w:val="center"/>
        </w:trPr>
        <w:tc>
          <w:tcPr>
            <w:tcW w:w="39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DE4BD4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8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FFD07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AB66F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E57F58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3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352FD3A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3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C984FE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4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AFFE5D5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</w:tr>
      <w:tr w:rsidR="00C73D64" w:rsidRPr="00AA34DF" w14:paraId="344E7F0D" w14:textId="77777777" w:rsidTr="00A115D7">
        <w:trPr>
          <w:gridAfter w:val="1"/>
          <w:wAfter w:w="342" w:type="pct"/>
          <w:cantSplit/>
          <w:trHeight w:val="1044"/>
          <w:jc w:val="center"/>
        </w:trPr>
        <w:tc>
          <w:tcPr>
            <w:tcW w:w="4658" w:type="pct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ACF563" w14:textId="77777777" w:rsidR="00C73D64" w:rsidRPr="00AA34DF" w:rsidRDefault="00C73D64" w:rsidP="00C73D64">
            <w:pPr>
              <w:overflowPunct w:val="0"/>
              <w:topLinePunct/>
              <w:spacing w:line="400" w:lineRule="exact"/>
              <w:ind w:left="754" w:hangingChars="314" w:hanging="754"/>
              <w:jc w:val="both"/>
              <w:rPr>
                <w:color w:val="000000"/>
                <w:sz w:val="24"/>
                <w:szCs w:val="24"/>
              </w:rPr>
            </w:pPr>
            <w:r w:rsidRPr="00CA11C8">
              <w:rPr>
                <w:color w:val="000000"/>
                <w:sz w:val="24"/>
                <w:szCs w:val="24"/>
              </w:rPr>
              <w:t>※</w:t>
            </w:r>
            <w:r w:rsidRPr="00CA11C8">
              <w:rPr>
                <w:color w:val="000000"/>
                <w:sz w:val="24"/>
                <w:szCs w:val="24"/>
              </w:rPr>
              <w:t>註：檔案應用申請，</w:t>
            </w:r>
            <w:r w:rsidR="00996226" w:rsidRPr="00536B0C">
              <w:rPr>
                <w:rFonts w:hint="eastAsia"/>
                <w:color w:val="000000"/>
                <w:sz w:val="24"/>
                <w:szCs w:val="24"/>
              </w:rPr>
              <w:t>亦</w:t>
            </w:r>
            <w:r w:rsidRPr="00CA11C8">
              <w:rPr>
                <w:color w:val="000000"/>
                <w:sz w:val="24"/>
                <w:szCs w:val="24"/>
              </w:rPr>
              <w:t>可直接利用機關檔案目錄查詢網系統產出之申請書，或下載空白申請書填寫。</w:t>
            </w:r>
          </w:p>
        </w:tc>
      </w:tr>
      <w:tr w:rsidR="0034214A" w:rsidRPr="00AA34DF" w14:paraId="6934CD37" w14:textId="77777777" w:rsidTr="00A115D7">
        <w:trPr>
          <w:gridAfter w:val="1"/>
          <w:wAfter w:w="342" w:type="pct"/>
          <w:cantSplit/>
          <w:trHeight w:val="544"/>
          <w:jc w:val="center"/>
        </w:trPr>
        <w:tc>
          <w:tcPr>
            <w:tcW w:w="4658" w:type="pct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6CF661" w14:textId="77777777" w:rsidR="0034214A" w:rsidRPr="00AA34DF" w:rsidRDefault="0034214A" w:rsidP="0034214A">
            <w:pPr>
              <w:overflowPunct w:val="0"/>
              <w:topLinePunct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※</w:t>
            </w:r>
            <w:r w:rsidRPr="00AA34DF">
              <w:rPr>
                <w:color w:val="000000"/>
                <w:sz w:val="24"/>
                <w:szCs w:val="24"/>
              </w:rPr>
              <w:t>序號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2D07F4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            </w:t>
            </w:r>
            <w:r w:rsidRPr="00AA34DF">
              <w:rPr>
                <w:color w:val="000000"/>
                <w:sz w:val="24"/>
                <w:szCs w:val="24"/>
              </w:rPr>
              <w:t>有使用檔案原件之必要，事由：</w:t>
            </w:r>
            <w:r w:rsidRPr="002D07F4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C73D64" w:rsidRPr="00AA34DF" w14:paraId="1D46EBDE" w14:textId="77777777" w:rsidTr="00A115D7">
        <w:trPr>
          <w:gridAfter w:val="1"/>
          <w:wAfter w:w="342" w:type="pct"/>
          <w:cantSplit/>
          <w:trHeight w:val="544"/>
          <w:jc w:val="center"/>
        </w:trPr>
        <w:tc>
          <w:tcPr>
            <w:tcW w:w="4658" w:type="pct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B198FD" w14:textId="77777777" w:rsidR="00C73D64" w:rsidRPr="00AA34DF" w:rsidRDefault="00C73D64" w:rsidP="00773341">
            <w:pPr>
              <w:overflowPunct w:val="0"/>
              <w:topLinePunct/>
              <w:spacing w:line="400" w:lineRule="exact"/>
              <w:ind w:leftChars="-1" w:left="1151" w:hangingChars="481" w:hanging="1154"/>
              <w:jc w:val="both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申請目的：</w:t>
            </w:r>
            <w:r w:rsidRPr="00773341">
              <w:rPr>
                <w:rFonts w:ascii="標楷體" w:hAnsi="標楷體"/>
                <w:color w:val="000000"/>
              </w:rPr>
              <w:sym w:font="Wingdings 2" w:char="F0A3"/>
            </w:r>
            <w:r w:rsidRPr="00AA34DF">
              <w:rPr>
                <w:color w:val="000000"/>
                <w:sz w:val="24"/>
                <w:szCs w:val="24"/>
              </w:rPr>
              <w:t>歷史考證</w:t>
            </w:r>
            <w:r w:rsidR="00773341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="00773341" w:rsidRPr="00773341">
              <w:rPr>
                <w:rFonts w:ascii="標楷體" w:hAnsi="標楷體"/>
                <w:color w:val="000000"/>
              </w:rPr>
              <w:sym w:font="Wingdings 2" w:char="F0A3"/>
            </w:r>
            <w:r w:rsidRPr="00AA34DF">
              <w:rPr>
                <w:color w:val="000000"/>
                <w:sz w:val="24"/>
                <w:szCs w:val="24"/>
              </w:rPr>
              <w:t xml:space="preserve">學術研究　</w:t>
            </w:r>
            <w:r w:rsidR="00773341" w:rsidRPr="00773341">
              <w:rPr>
                <w:rFonts w:ascii="標楷體" w:hAnsi="標楷體"/>
                <w:color w:val="000000"/>
              </w:rPr>
              <w:sym w:font="Wingdings 2" w:char="F0A3"/>
            </w:r>
            <w:r w:rsidRPr="00AA34DF">
              <w:rPr>
                <w:color w:val="000000"/>
                <w:sz w:val="24"/>
                <w:szCs w:val="24"/>
              </w:rPr>
              <w:t xml:space="preserve">事證稽憑　</w:t>
            </w:r>
            <w:r w:rsidR="00773341" w:rsidRPr="00773341">
              <w:rPr>
                <w:rFonts w:ascii="標楷體" w:hAnsi="標楷體"/>
                <w:color w:val="000000"/>
              </w:rPr>
              <w:sym w:font="Wingdings 2" w:char="F0A3"/>
            </w:r>
            <w:r w:rsidRPr="00AA34DF">
              <w:rPr>
                <w:color w:val="000000"/>
                <w:sz w:val="24"/>
                <w:szCs w:val="24"/>
              </w:rPr>
              <w:t xml:space="preserve">業務參考　</w:t>
            </w:r>
            <w:r w:rsidR="00773341" w:rsidRPr="00773341">
              <w:rPr>
                <w:rFonts w:ascii="標楷體" w:hAnsi="標楷體"/>
                <w:color w:val="000000"/>
              </w:rPr>
              <w:sym w:font="Wingdings 2" w:char="F0A3"/>
            </w:r>
            <w:r w:rsidRPr="00AA34DF">
              <w:rPr>
                <w:color w:val="000000"/>
                <w:sz w:val="24"/>
                <w:szCs w:val="24"/>
              </w:rPr>
              <w:t>權益保障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="00773341" w:rsidRPr="00773341">
              <w:rPr>
                <w:rFonts w:ascii="標楷體" w:hAnsi="標楷體"/>
                <w:color w:val="000000"/>
              </w:rPr>
              <w:sym w:font="Wingdings 2" w:char="F0A3"/>
            </w:r>
            <w:r w:rsidRPr="00AA34DF">
              <w:rPr>
                <w:color w:val="000000"/>
                <w:sz w:val="24"/>
                <w:szCs w:val="24"/>
              </w:rPr>
              <w:t>其他（請敘明目的）：</w:t>
            </w:r>
            <w:r w:rsidRPr="002D07F4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                             </w:t>
            </w:r>
          </w:p>
        </w:tc>
      </w:tr>
      <w:tr w:rsidR="00C73D64" w:rsidRPr="00AA34DF" w14:paraId="7C5D45CD" w14:textId="77777777" w:rsidTr="00A115D7">
        <w:trPr>
          <w:gridAfter w:val="1"/>
          <w:wAfter w:w="342" w:type="pct"/>
          <w:cantSplit/>
          <w:trHeight w:val="630"/>
          <w:jc w:val="center"/>
        </w:trPr>
        <w:tc>
          <w:tcPr>
            <w:tcW w:w="4658" w:type="pct"/>
            <w:gridSpan w:val="1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361D7" w14:textId="77777777" w:rsidR="00C73D64" w:rsidRPr="00AA34DF" w:rsidRDefault="00C73D64" w:rsidP="0034214A">
            <w:pPr>
              <w:overflowPunct w:val="0"/>
              <w:topLinePunct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 xml:space="preserve"> </w:t>
            </w:r>
            <w:r w:rsidRPr="00AA34DF">
              <w:rPr>
                <w:color w:val="000000"/>
                <w:sz w:val="24"/>
                <w:szCs w:val="24"/>
              </w:rPr>
              <w:t>此致</w:t>
            </w:r>
            <w:r w:rsidRPr="00AA34DF">
              <w:rPr>
                <w:color w:val="000000"/>
                <w:sz w:val="24"/>
                <w:szCs w:val="24"/>
              </w:rPr>
              <w:t xml:space="preserve">  </w:t>
            </w:r>
            <w:r w:rsidR="00B650EC" w:rsidRPr="00536B0C">
              <w:rPr>
                <w:rFonts w:hint="eastAsia"/>
                <w:color w:val="000000"/>
                <w:sz w:val="24"/>
                <w:szCs w:val="24"/>
              </w:rPr>
              <w:t>中華郵政股份有限公司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 xml:space="preserve">申請人簽章：　　　　　　</w:t>
            </w:r>
            <w:r w:rsidRPr="00AA34DF">
              <w:rPr>
                <w:color w:val="000000"/>
                <w:sz w:val="24"/>
                <w:szCs w:val="24"/>
              </w:rPr>
              <w:t>※</w:t>
            </w:r>
            <w:r w:rsidRPr="00AA34DF">
              <w:rPr>
                <w:color w:val="000000"/>
                <w:sz w:val="24"/>
                <w:szCs w:val="24"/>
              </w:rPr>
              <w:t>代理人簽章：　　　申請日期：　年　　月　　日</w:t>
            </w:r>
          </w:p>
        </w:tc>
      </w:tr>
      <w:tr w:rsidR="00C73D64" w:rsidRPr="00AA34DF" w14:paraId="057A3FEE" w14:textId="77777777" w:rsidTr="00A115D7">
        <w:tblPrEx>
          <w:jc w:val="left"/>
        </w:tblPrEx>
        <w:trPr>
          <w:trHeight w:val="8675"/>
        </w:trPr>
        <w:tc>
          <w:tcPr>
            <w:tcW w:w="5000" w:type="pct"/>
            <w:gridSpan w:val="11"/>
          </w:tcPr>
          <w:p w14:paraId="214BBB5E" w14:textId="77777777" w:rsidR="00D24BBA" w:rsidRDefault="00D24BBA" w:rsidP="000639EF">
            <w:pPr>
              <w:overflowPunct w:val="0"/>
              <w:topLinePunct/>
              <w:spacing w:line="400" w:lineRule="exact"/>
              <w:ind w:left="480" w:hanging="4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lastRenderedPageBreak/>
              <w:t>填</w:t>
            </w:r>
            <w:r w:rsidR="000639EF"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>寫</w:t>
            </w:r>
            <w:r w:rsidR="000639EF"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>須</w:t>
            </w:r>
            <w:r w:rsidR="000639EF"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>知</w:t>
            </w:r>
          </w:p>
          <w:p w14:paraId="715FBC38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一、</w:t>
            </w:r>
            <w:r w:rsidRPr="00AA34DF">
              <w:rPr>
                <w:color w:val="000000"/>
                <w:sz w:val="24"/>
                <w:szCs w:val="24"/>
              </w:rPr>
              <w:t>※</w:t>
            </w:r>
            <w:r w:rsidRPr="00AA34DF">
              <w:rPr>
                <w:color w:val="000000"/>
                <w:sz w:val="24"/>
                <w:szCs w:val="24"/>
              </w:rPr>
              <w:t>標記者，請依需要加填，其他欄位請填具完整。</w:t>
            </w:r>
          </w:p>
          <w:p w14:paraId="00C49D98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二、身分證明文件字號請填列身分證字號、護照或居留證號碼。</w:t>
            </w:r>
          </w:p>
          <w:p w14:paraId="11DE7D67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ind w:left="480" w:hanging="480"/>
              <w:rPr>
                <w:strike/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三、代理人如係意定代理者，請檢具委任書；如係法定代理者，請檢具身分關係證明文件影本。申請案件含有個人隱私資訊者，請併附身分證明文件</w:t>
            </w:r>
            <w:r>
              <w:rPr>
                <w:rFonts w:hint="eastAsia"/>
                <w:color w:val="000000"/>
                <w:sz w:val="24"/>
                <w:szCs w:val="24"/>
              </w:rPr>
              <w:t>影本</w:t>
            </w:r>
            <w:r w:rsidRPr="00AA34DF">
              <w:rPr>
                <w:color w:val="000000"/>
                <w:sz w:val="24"/>
                <w:szCs w:val="24"/>
              </w:rPr>
              <w:t>。</w:t>
            </w:r>
          </w:p>
          <w:p w14:paraId="1F7DA034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四、法人、團體、事務所或營業所請附登記證影本。</w:t>
            </w:r>
          </w:p>
          <w:p w14:paraId="3177AA52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五、本</w:t>
            </w:r>
            <w:r w:rsidR="00D24BBA">
              <w:rPr>
                <w:rFonts w:hint="eastAsia"/>
                <w:color w:val="000000"/>
                <w:sz w:val="24"/>
                <w:szCs w:val="24"/>
              </w:rPr>
              <w:t>公司</w:t>
            </w:r>
            <w:r w:rsidRPr="00AA34DF">
              <w:rPr>
                <w:color w:val="000000"/>
                <w:sz w:val="24"/>
                <w:szCs w:val="24"/>
              </w:rPr>
              <w:t>檔案應用准駁依檔案法第</w:t>
            </w:r>
            <w:r w:rsidRPr="00AA34DF">
              <w:rPr>
                <w:color w:val="000000"/>
                <w:sz w:val="24"/>
                <w:szCs w:val="24"/>
              </w:rPr>
              <w:t>18</w:t>
            </w:r>
            <w:r w:rsidRPr="00AA34DF">
              <w:rPr>
                <w:color w:val="000000"/>
                <w:sz w:val="24"/>
                <w:szCs w:val="24"/>
              </w:rPr>
              <w:t>條、政府資訊公開法第</w:t>
            </w:r>
            <w:r w:rsidRPr="00AA34DF">
              <w:rPr>
                <w:color w:val="000000"/>
                <w:sz w:val="24"/>
                <w:szCs w:val="24"/>
              </w:rPr>
              <w:t>18</w:t>
            </w:r>
            <w:r w:rsidRPr="00AA34DF">
              <w:rPr>
                <w:color w:val="000000"/>
                <w:sz w:val="24"/>
                <w:szCs w:val="24"/>
              </w:rPr>
              <w:t>條、行政程序法第</w:t>
            </w:r>
            <w:r w:rsidRPr="00AA34DF">
              <w:rPr>
                <w:color w:val="000000"/>
                <w:sz w:val="24"/>
                <w:szCs w:val="24"/>
              </w:rPr>
              <w:t>46</w:t>
            </w:r>
            <w:r w:rsidRPr="00AA34DF">
              <w:rPr>
                <w:color w:val="000000"/>
                <w:sz w:val="24"/>
                <w:szCs w:val="24"/>
              </w:rPr>
              <w:t>條及其他法令之規定辦理。</w:t>
            </w:r>
          </w:p>
          <w:p w14:paraId="56CDC931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六、閱覽、抄錄或複製檔案，應於</w:t>
            </w:r>
            <w:r w:rsidR="00B12E82" w:rsidRPr="00536B0C">
              <w:rPr>
                <w:rFonts w:hint="eastAsia"/>
                <w:color w:val="000000"/>
                <w:sz w:val="24"/>
                <w:szCs w:val="24"/>
              </w:rPr>
              <w:t>本公司</w:t>
            </w:r>
            <w:r w:rsidRPr="00AA34DF">
              <w:rPr>
                <w:color w:val="000000"/>
                <w:sz w:val="24"/>
                <w:szCs w:val="24"/>
              </w:rPr>
              <w:t>所定時間及場所為之。</w:t>
            </w:r>
          </w:p>
          <w:p w14:paraId="2FAC443E" w14:textId="77777777" w:rsidR="00C73D64" w:rsidRDefault="00C73D64" w:rsidP="00985B8B">
            <w:pPr>
              <w:overflowPunct w:val="0"/>
              <w:topLinePunct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七、閱覽、抄錄或複製檔案，應遵守</w:t>
            </w:r>
            <w:r w:rsidRPr="00FD1899">
              <w:rPr>
                <w:color w:val="000000"/>
                <w:sz w:val="24"/>
                <w:szCs w:val="24"/>
              </w:rPr>
              <w:t>（檔案應用規範）</w:t>
            </w:r>
            <w:r w:rsidRPr="00AA34DF">
              <w:rPr>
                <w:color w:val="000000"/>
                <w:sz w:val="24"/>
                <w:szCs w:val="24"/>
              </w:rPr>
              <w:t>有關規定，並不得有下列行為：</w:t>
            </w:r>
            <w:r w:rsidRPr="00AA34DF">
              <w:rPr>
                <w:color w:val="000000"/>
                <w:sz w:val="24"/>
                <w:szCs w:val="24"/>
              </w:rPr>
              <w:br/>
              <w:t>(</w:t>
            </w:r>
            <w:r w:rsidRPr="00AA34DF">
              <w:rPr>
                <w:color w:val="000000"/>
                <w:sz w:val="24"/>
                <w:szCs w:val="24"/>
              </w:rPr>
              <w:t>一</w:t>
            </w:r>
            <w:r w:rsidRPr="00AA34DF">
              <w:rPr>
                <w:color w:val="000000"/>
                <w:sz w:val="24"/>
                <w:szCs w:val="24"/>
              </w:rPr>
              <w:t>)</w:t>
            </w:r>
            <w:r w:rsidRPr="00AA34DF">
              <w:rPr>
                <w:color w:val="000000"/>
                <w:sz w:val="24"/>
                <w:szCs w:val="24"/>
              </w:rPr>
              <w:t>添註、塗改、更換、抽取、圈點或污損檔案。</w:t>
            </w:r>
            <w:r w:rsidRPr="00AA34DF">
              <w:rPr>
                <w:color w:val="000000"/>
                <w:sz w:val="24"/>
                <w:szCs w:val="24"/>
              </w:rPr>
              <w:br/>
              <w:t>(</w:t>
            </w:r>
            <w:r w:rsidRPr="00AA34DF">
              <w:rPr>
                <w:color w:val="000000"/>
                <w:sz w:val="24"/>
                <w:szCs w:val="24"/>
              </w:rPr>
              <w:t>二</w:t>
            </w:r>
            <w:r w:rsidRPr="00AA34DF">
              <w:rPr>
                <w:color w:val="000000"/>
                <w:sz w:val="24"/>
                <w:szCs w:val="24"/>
              </w:rPr>
              <w:t>)</w:t>
            </w:r>
            <w:r w:rsidRPr="00AA34DF">
              <w:rPr>
                <w:color w:val="000000"/>
                <w:sz w:val="24"/>
                <w:szCs w:val="24"/>
              </w:rPr>
              <w:t>拆散已裝訂完成之檔案。</w:t>
            </w:r>
            <w:r w:rsidRPr="00AA34DF">
              <w:rPr>
                <w:color w:val="000000"/>
                <w:sz w:val="24"/>
                <w:szCs w:val="24"/>
              </w:rPr>
              <w:br/>
              <w:t>(</w:t>
            </w:r>
            <w:r w:rsidRPr="00AA34DF">
              <w:rPr>
                <w:color w:val="000000"/>
                <w:sz w:val="24"/>
                <w:szCs w:val="24"/>
              </w:rPr>
              <w:t>三</w:t>
            </w:r>
            <w:r w:rsidRPr="00AA34DF">
              <w:rPr>
                <w:color w:val="000000"/>
                <w:sz w:val="24"/>
                <w:szCs w:val="24"/>
              </w:rPr>
              <w:t>)</w:t>
            </w:r>
            <w:r w:rsidRPr="00AA34DF">
              <w:rPr>
                <w:color w:val="000000"/>
                <w:sz w:val="24"/>
                <w:szCs w:val="24"/>
              </w:rPr>
              <w:t>以其他方法破壞檔案或變更檔案內容。</w:t>
            </w:r>
          </w:p>
          <w:p w14:paraId="7EC2BBD0" w14:textId="77777777" w:rsidR="00D408DB" w:rsidRPr="00536B0C" w:rsidRDefault="00950B7B" w:rsidP="00950B7B">
            <w:pPr>
              <w:overflowPunct w:val="0"/>
              <w:topLinePunct/>
              <w:spacing w:line="400" w:lineRule="exact"/>
              <w:ind w:left="480" w:hanging="54"/>
              <w:rPr>
                <w:color w:val="000000"/>
                <w:sz w:val="24"/>
                <w:szCs w:val="24"/>
              </w:rPr>
            </w:pPr>
            <w:r w:rsidRPr="00536B0C">
              <w:rPr>
                <w:color w:val="000000"/>
                <w:sz w:val="24"/>
                <w:szCs w:val="24"/>
              </w:rPr>
              <w:t>(</w:t>
            </w:r>
            <w:r w:rsidRPr="00536B0C">
              <w:rPr>
                <w:rFonts w:hint="eastAsia"/>
                <w:color w:val="000000"/>
                <w:sz w:val="24"/>
                <w:szCs w:val="24"/>
              </w:rPr>
              <w:t>四</w:t>
            </w:r>
            <w:r w:rsidRPr="00536B0C">
              <w:rPr>
                <w:color w:val="000000"/>
                <w:sz w:val="24"/>
                <w:szCs w:val="24"/>
              </w:rPr>
              <w:t>)</w:t>
            </w:r>
            <w:r w:rsidRPr="00536B0C">
              <w:rPr>
                <w:color w:val="000000"/>
                <w:sz w:val="24"/>
                <w:szCs w:val="24"/>
              </w:rPr>
              <w:t>飲食、吸菸、嚼檳榔、喧嘩及破壞環境整潔等情事</w:t>
            </w:r>
            <w:r w:rsidRPr="00536B0C"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  <w:p w14:paraId="0FAC0ABC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八、</w:t>
            </w:r>
            <w:r w:rsidR="00053FA5" w:rsidRPr="00536B0C">
              <w:rPr>
                <w:rFonts w:hint="eastAsia"/>
                <w:color w:val="000000"/>
                <w:sz w:val="24"/>
                <w:szCs w:val="24"/>
              </w:rPr>
              <w:t>依</w:t>
            </w:r>
            <w:r w:rsidRPr="00AA34DF">
              <w:rPr>
                <w:color w:val="000000"/>
                <w:sz w:val="24"/>
                <w:szCs w:val="24"/>
              </w:rPr>
              <w:t>閱覽、抄錄或複製檔案收費標準</w:t>
            </w:r>
            <w:r w:rsidR="00053FA5" w:rsidRPr="00536B0C">
              <w:rPr>
                <w:rFonts w:hint="eastAsia"/>
                <w:color w:val="000000"/>
                <w:sz w:val="24"/>
                <w:szCs w:val="24"/>
              </w:rPr>
              <w:t>計價</w:t>
            </w:r>
            <w:r w:rsidRPr="00AA34DF">
              <w:rPr>
                <w:color w:val="000000"/>
                <w:sz w:val="24"/>
                <w:szCs w:val="24"/>
              </w:rPr>
              <w:t>。</w:t>
            </w:r>
          </w:p>
          <w:p w14:paraId="56247EA0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 w:rsidRPr="00AA34DF">
              <w:rPr>
                <w:bCs/>
                <w:color w:val="000000"/>
                <w:sz w:val="24"/>
                <w:szCs w:val="24"/>
              </w:rPr>
              <w:t>九、應用檔案而侵害第三人之著作權或隱私權等權益情形時，應由申請人</w:t>
            </w:r>
            <w:r w:rsidRPr="00AA34DF">
              <w:rPr>
                <w:color w:val="000000"/>
                <w:sz w:val="24"/>
                <w:szCs w:val="24"/>
              </w:rPr>
              <w:t>（代理人）</w:t>
            </w:r>
            <w:r w:rsidRPr="00AA34DF">
              <w:rPr>
                <w:bCs/>
                <w:color w:val="000000"/>
                <w:sz w:val="24"/>
                <w:szCs w:val="24"/>
              </w:rPr>
              <w:t>自負責任。</w:t>
            </w:r>
          </w:p>
          <w:p w14:paraId="511AA008" w14:textId="77777777" w:rsidR="00C73D64" w:rsidRPr="00053FA5" w:rsidRDefault="00C73D64" w:rsidP="00A115D7">
            <w:pPr>
              <w:overflowPunct w:val="0"/>
              <w:topLinePunct/>
              <w:spacing w:line="400" w:lineRule="exact"/>
              <w:ind w:left="480" w:hanging="480"/>
              <w:rPr>
                <w:b/>
                <w:bCs/>
                <w:strike/>
                <w:color w:val="FF0000"/>
              </w:rPr>
            </w:pPr>
            <w:r w:rsidRPr="00AA34DF">
              <w:rPr>
                <w:color w:val="000000"/>
                <w:sz w:val="24"/>
                <w:szCs w:val="24"/>
              </w:rPr>
              <w:t>十、申請書填具後，得以書面通訊方式送</w:t>
            </w:r>
            <w:r w:rsidR="00B650EC" w:rsidRPr="00536B0C">
              <w:rPr>
                <w:rFonts w:hint="eastAsia"/>
                <w:color w:val="000000"/>
                <w:sz w:val="24"/>
                <w:szCs w:val="24"/>
              </w:rPr>
              <w:t>本公司</w:t>
            </w:r>
            <w:r w:rsidRPr="00AA34DF">
              <w:rPr>
                <w:color w:val="000000"/>
                <w:sz w:val="24"/>
                <w:szCs w:val="24"/>
              </w:rPr>
              <w:t>。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>地址：</w:t>
            </w:r>
            <w:r w:rsidR="00B650EC" w:rsidRPr="00536B0C">
              <w:rPr>
                <w:rFonts w:hint="eastAsia"/>
                <w:color w:val="000000"/>
                <w:sz w:val="24"/>
                <w:szCs w:val="24"/>
              </w:rPr>
              <w:t>106409</w:t>
            </w:r>
            <w:r w:rsidR="00B650EC" w:rsidRPr="00536B0C">
              <w:rPr>
                <w:rFonts w:hint="eastAsia"/>
                <w:color w:val="000000"/>
                <w:sz w:val="24"/>
                <w:szCs w:val="24"/>
              </w:rPr>
              <w:t>臺北市大安區金山南路</w:t>
            </w:r>
            <w:r w:rsidR="00B650EC" w:rsidRPr="00536B0C">
              <w:rPr>
                <w:rFonts w:hint="eastAsia"/>
                <w:color w:val="000000"/>
                <w:sz w:val="24"/>
                <w:szCs w:val="24"/>
              </w:rPr>
              <w:t>2</w:t>
            </w:r>
            <w:r w:rsidR="00B650EC" w:rsidRPr="00536B0C">
              <w:rPr>
                <w:rFonts w:hint="eastAsia"/>
                <w:color w:val="000000"/>
                <w:sz w:val="24"/>
                <w:szCs w:val="24"/>
              </w:rPr>
              <w:t>段</w:t>
            </w:r>
            <w:r w:rsidR="00B650EC" w:rsidRPr="00536B0C">
              <w:rPr>
                <w:rFonts w:hint="eastAsia"/>
                <w:color w:val="000000"/>
                <w:sz w:val="24"/>
                <w:szCs w:val="24"/>
              </w:rPr>
              <w:t>55</w:t>
            </w:r>
            <w:r w:rsidR="00B650EC" w:rsidRPr="00536B0C">
              <w:rPr>
                <w:rFonts w:hint="eastAsia"/>
                <w:color w:val="000000"/>
                <w:sz w:val="24"/>
                <w:szCs w:val="24"/>
              </w:rPr>
              <w:t>號</w:t>
            </w:r>
            <w:r w:rsidRPr="00536B0C">
              <w:rPr>
                <w:color w:val="000000"/>
                <w:sz w:val="24"/>
                <w:szCs w:val="24"/>
              </w:rPr>
              <w:br/>
            </w:r>
            <w:r w:rsidRPr="00536B0C">
              <w:rPr>
                <w:color w:val="000000"/>
                <w:sz w:val="24"/>
                <w:szCs w:val="24"/>
              </w:rPr>
              <w:t>電話：</w:t>
            </w:r>
            <w:r w:rsidR="00B650EC" w:rsidRPr="00536B0C">
              <w:rPr>
                <w:rFonts w:hint="eastAsia"/>
                <w:color w:val="000000"/>
                <w:sz w:val="24"/>
                <w:szCs w:val="24"/>
              </w:rPr>
              <w:t>02-23921310</w:t>
            </w:r>
            <w:r w:rsidR="00B650EC" w:rsidRPr="00536B0C">
              <w:rPr>
                <w:rFonts w:hint="eastAsia"/>
                <w:color w:val="000000"/>
                <w:sz w:val="24"/>
                <w:szCs w:val="24"/>
              </w:rPr>
              <w:t>轉</w:t>
            </w:r>
            <w:r w:rsidR="00B650EC" w:rsidRPr="00536B0C">
              <w:rPr>
                <w:rFonts w:hint="eastAsia"/>
                <w:color w:val="000000"/>
                <w:sz w:val="24"/>
                <w:szCs w:val="24"/>
              </w:rPr>
              <w:t>2202</w:t>
            </w:r>
            <w:r w:rsidR="00B650EC" w:rsidRPr="00536B0C">
              <w:rPr>
                <w:rFonts w:hint="eastAsia"/>
                <w:color w:val="000000"/>
                <w:sz w:val="24"/>
                <w:szCs w:val="24"/>
              </w:rPr>
              <w:t>分機</w:t>
            </w:r>
            <w:r w:rsidRPr="00536B0C">
              <w:rPr>
                <w:color w:val="000000"/>
                <w:sz w:val="24"/>
                <w:szCs w:val="24"/>
              </w:rPr>
              <w:br/>
            </w:r>
            <w:r w:rsidRPr="00536B0C">
              <w:rPr>
                <w:color w:val="000000"/>
                <w:sz w:val="24"/>
                <w:szCs w:val="24"/>
              </w:rPr>
              <w:t>傳真：</w:t>
            </w:r>
            <w:r w:rsidR="00B650EC" w:rsidRPr="00536B0C">
              <w:rPr>
                <w:rFonts w:hint="eastAsia"/>
                <w:color w:val="000000"/>
                <w:sz w:val="24"/>
                <w:szCs w:val="24"/>
              </w:rPr>
              <w:t>02-23979333</w:t>
            </w:r>
          </w:p>
        </w:tc>
      </w:tr>
    </w:tbl>
    <w:p w14:paraId="3DF34BF4" w14:textId="77777777" w:rsidR="00C73D64" w:rsidRPr="00AA34DF" w:rsidRDefault="00C73D64" w:rsidP="00C73D64">
      <w:pPr>
        <w:overflowPunct w:val="0"/>
        <w:topLinePunct/>
        <w:ind w:left="-420"/>
        <w:rPr>
          <w:color w:val="000000"/>
        </w:rPr>
      </w:pPr>
    </w:p>
    <w:p w14:paraId="39B595D9" w14:textId="77777777" w:rsidR="0022324E" w:rsidRPr="00C73D64" w:rsidRDefault="0022324E"/>
    <w:sectPr w:rsidR="0022324E" w:rsidRPr="00C73D64" w:rsidSect="00590A27">
      <w:pgSz w:w="11906" w:h="16838"/>
      <w:pgMar w:top="1440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3393A" w14:textId="77777777" w:rsidR="00B017E6" w:rsidRDefault="00B017E6" w:rsidP="0034214A">
      <w:r>
        <w:separator/>
      </w:r>
    </w:p>
  </w:endnote>
  <w:endnote w:type="continuationSeparator" w:id="0">
    <w:p w14:paraId="11E91AB8" w14:textId="77777777" w:rsidR="00B017E6" w:rsidRDefault="00B017E6" w:rsidP="0034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17F6A" w14:textId="77777777" w:rsidR="00B017E6" w:rsidRDefault="00B017E6" w:rsidP="0034214A">
      <w:r>
        <w:separator/>
      </w:r>
    </w:p>
  </w:footnote>
  <w:footnote w:type="continuationSeparator" w:id="0">
    <w:p w14:paraId="6FB694F7" w14:textId="77777777" w:rsidR="00B017E6" w:rsidRDefault="00B017E6" w:rsidP="00342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64"/>
    <w:rsid w:val="0000613A"/>
    <w:rsid w:val="00053FA5"/>
    <w:rsid w:val="000639EF"/>
    <w:rsid w:val="000737EC"/>
    <w:rsid w:val="00097914"/>
    <w:rsid w:val="000B09D6"/>
    <w:rsid w:val="000E24D3"/>
    <w:rsid w:val="001144CF"/>
    <w:rsid w:val="00120C33"/>
    <w:rsid w:val="001473B0"/>
    <w:rsid w:val="0016681A"/>
    <w:rsid w:val="001F396A"/>
    <w:rsid w:val="0022324E"/>
    <w:rsid w:val="0022777C"/>
    <w:rsid w:val="00251234"/>
    <w:rsid w:val="00296F9E"/>
    <w:rsid w:val="002D73FC"/>
    <w:rsid w:val="0034214A"/>
    <w:rsid w:val="00366C56"/>
    <w:rsid w:val="003F7237"/>
    <w:rsid w:val="00465F75"/>
    <w:rsid w:val="00471DE9"/>
    <w:rsid w:val="004E0095"/>
    <w:rsid w:val="004E6F8E"/>
    <w:rsid w:val="00536B0C"/>
    <w:rsid w:val="0056086B"/>
    <w:rsid w:val="00590A27"/>
    <w:rsid w:val="00762D8C"/>
    <w:rsid w:val="00773341"/>
    <w:rsid w:val="00810627"/>
    <w:rsid w:val="00814E32"/>
    <w:rsid w:val="00823956"/>
    <w:rsid w:val="00840B06"/>
    <w:rsid w:val="008D125A"/>
    <w:rsid w:val="00950B7B"/>
    <w:rsid w:val="00982DA2"/>
    <w:rsid w:val="00985B8B"/>
    <w:rsid w:val="00996226"/>
    <w:rsid w:val="009976F7"/>
    <w:rsid w:val="00997AD4"/>
    <w:rsid w:val="00A115D7"/>
    <w:rsid w:val="00A46901"/>
    <w:rsid w:val="00AF104B"/>
    <w:rsid w:val="00B017E6"/>
    <w:rsid w:val="00B12E82"/>
    <w:rsid w:val="00B650EC"/>
    <w:rsid w:val="00B96091"/>
    <w:rsid w:val="00C72F41"/>
    <w:rsid w:val="00C73D64"/>
    <w:rsid w:val="00C76638"/>
    <w:rsid w:val="00C94116"/>
    <w:rsid w:val="00D24BBA"/>
    <w:rsid w:val="00D408DB"/>
    <w:rsid w:val="00D65879"/>
    <w:rsid w:val="00DB75B2"/>
    <w:rsid w:val="00E975C5"/>
    <w:rsid w:val="00F97E60"/>
    <w:rsid w:val="00FB3618"/>
    <w:rsid w:val="00FC09A1"/>
    <w:rsid w:val="00FD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179F2"/>
  <w15:chartTrackingRefBased/>
  <w15:docId w15:val="{E45F2E58-6BA3-499D-8D55-EAA870D7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D64"/>
    <w:pPr>
      <w:widowControl w:val="0"/>
    </w:pPr>
    <w:rPr>
      <w:rFonts w:ascii="Times New Roman" w:eastAsia="標楷體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4214A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2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4214A"/>
    <w:rPr>
      <w:rFonts w:ascii="Times New Roman" w:eastAsia="標楷體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975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tpaiot</dc:creator>
  <cp:keywords/>
  <dc:description/>
  <cp:lastModifiedBy>678437鍾文皓</cp:lastModifiedBy>
  <cp:revision>3</cp:revision>
  <cp:lastPrinted>2022-06-24T07:42:00Z</cp:lastPrinted>
  <dcterms:created xsi:type="dcterms:W3CDTF">2022-07-25T08:28:00Z</dcterms:created>
  <dcterms:modified xsi:type="dcterms:W3CDTF">2022-09-06T03:58:00Z</dcterms:modified>
</cp:coreProperties>
</file>