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C0" w:rsidRPr="00CA3AC0" w:rsidRDefault="00CA3AC0" w:rsidP="00CA3AC0">
      <w:pPr>
        <w:autoSpaceDN w:val="0"/>
        <w:jc w:val="center"/>
        <w:rPr>
          <w:rFonts w:ascii="標楷體" w:eastAsia="標楷體" w:hAnsi="標楷體" w:cs="Times New Roman"/>
          <w:kern w:val="3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kern w:val="3"/>
          <w:sz w:val="32"/>
          <w:szCs w:val="32"/>
        </w:rPr>
        <w:t>桃園</w:t>
      </w:r>
      <w:r w:rsidRPr="00CA3AC0">
        <w:rPr>
          <w:rFonts w:ascii="標楷體" w:eastAsia="標楷體" w:hAnsi="標楷體" w:cs="Times New Roman"/>
          <w:kern w:val="3"/>
          <w:sz w:val="32"/>
          <w:szCs w:val="32"/>
        </w:rPr>
        <w:t>郵局廉政會報第</w:t>
      </w:r>
      <w:r w:rsidRPr="00CA3AC0">
        <w:rPr>
          <w:rFonts w:ascii="標楷體" w:eastAsia="標楷體" w:hAnsi="標楷體" w:cs="Times New Roman" w:hint="eastAsia"/>
          <w:kern w:val="3"/>
          <w:sz w:val="32"/>
          <w:szCs w:val="32"/>
        </w:rPr>
        <w:t>9</w:t>
      </w:r>
      <w:r w:rsidRPr="00CA3AC0">
        <w:rPr>
          <w:rFonts w:ascii="標楷體" w:eastAsia="標楷體" w:hAnsi="標楷體" w:cs="Times New Roman"/>
          <w:kern w:val="3"/>
          <w:sz w:val="32"/>
          <w:szCs w:val="32"/>
        </w:rPr>
        <w:t>次會議召開情形摘要表</w:t>
      </w:r>
    </w:p>
    <w:tbl>
      <w:tblPr>
        <w:tblW w:w="9781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1562"/>
        <w:gridCol w:w="909"/>
        <w:gridCol w:w="1560"/>
        <w:gridCol w:w="924"/>
        <w:gridCol w:w="1568"/>
        <w:gridCol w:w="1051"/>
      </w:tblGrid>
      <w:tr w:rsidR="00CA3AC0" w:rsidRPr="00CA3AC0" w:rsidTr="0053353F">
        <w:trPr>
          <w:trHeight w:val="567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AC0" w:rsidRPr="00CA3AC0" w:rsidRDefault="00CA3AC0" w:rsidP="00CA3AC0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開會時間/地點</w:t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AC0" w:rsidRPr="00CA3AC0" w:rsidRDefault="00CA3AC0" w:rsidP="00CA3AC0">
            <w:pPr>
              <w:autoSpaceDN w:val="0"/>
              <w:snapToGrid w:val="0"/>
              <w:spacing w:line="240" w:lineRule="exact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10</w:t>
            </w:r>
            <w:r w:rsidRPr="00CA3AC0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8</w:t>
            </w:r>
            <w:r w:rsidRPr="00CA3AC0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11</w:t>
            </w:r>
            <w:r w:rsidRPr="00CA3AC0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7</w:t>
            </w:r>
            <w:r w:rsidRPr="00CA3AC0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四</w:t>
            </w:r>
            <w:r w:rsidRPr="00CA3AC0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）14時</w:t>
            </w: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桃園</w:t>
            </w: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郵局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8</w:t>
            </w: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樓會議室</w:t>
            </w:r>
          </w:p>
        </w:tc>
      </w:tr>
      <w:tr w:rsidR="00CA3AC0" w:rsidRPr="00CA3AC0" w:rsidTr="0053353F">
        <w:trPr>
          <w:trHeight w:hRule="exact" w:val="45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AC0" w:rsidRPr="00CA3AC0" w:rsidRDefault="00CA3AC0" w:rsidP="00CA3AC0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主席</w:t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AC0" w:rsidRPr="00CA3AC0" w:rsidRDefault="00CA3AC0" w:rsidP="00CA3AC0">
            <w:pPr>
              <w:autoSpaceDN w:val="0"/>
              <w:snapToGrid w:val="0"/>
              <w:spacing w:line="24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/>
                <w:szCs w:val="24"/>
              </w:rPr>
              <w:t>薛</w:t>
            </w:r>
            <w:r w:rsidRPr="00CA3AC0">
              <w:rPr>
                <w:rFonts w:ascii="標楷體" w:eastAsia="標楷體" w:hAnsi="標楷體" w:hint="eastAsia"/>
                <w:szCs w:val="24"/>
              </w:rPr>
              <w:t>局長</w:t>
            </w:r>
            <w:r w:rsidRPr="00CA3AC0">
              <w:rPr>
                <w:rFonts w:ascii="標楷體" w:eastAsia="標楷體" w:hAnsi="標楷體"/>
                <w:szCs w:val="24"/>
              </w:rPr>
              <w:t>門騫</w:t>
            </w:r>
          </w:p>
        </w:tc>
      </w:tr>
      <w:tr w:rsidR="00CA3AC0" w:rsidRPr="00CA3AC0" w:rsidTr="00090CA6">
        <w:trPr>
          <w:trHeight w:hRule="exact" w:val="956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AC0" w:rsidRPr="00CA3AC0" w:rsidRDefault="00CA3AC0" w:rsidP="00CA3AC0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出席委員</w:t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CA6" w:rsidRPr="00090CA6" w:rsidRDefault="00090CA6" w:rsidP="00090CA6">
            <w:pPr>
              <w:autoSpaceDN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090CA6">
              <w:rPr>
                <w:rFonts w:ascii="標楷體" w:eastAsia="標楷體" w:hAnsi="標楷體" w:cs="Times New Roman" w:hint="eastAsia"/>
                <w:bCs/>
                <w:color w:val="000000"/>
                <w:kern w:val="3"/>
                <w:szCs w:val="24"/>
              </w:rPr>
              <w:t>柯副理錦春、彭</w:t>
            </w:r>
            <w:r w:rsidRPr="00090CA6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副理履恒、白科長清池、徐科長政弘、王科長秀敏、</w:t>
            </w:r>
            <w:r w:rsidRPr="00090CA6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陳</w:t>
            </w:r>
            <w:r w:rsidRPr="00090CA6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科長</w:t>
            </w:r>
            <w:r w:rsidRPr="00090CA6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福枝</w:t>
            </w:r>
            <w:r w:rsidRPr="00090CA6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、翁主任仁珠、</w:t>
            </w:r>
            <w:r w:rsidRPr="00090CA6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張</w:t>
            </w:r>
            <w:r w:rsidRPr="00090CA6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主任</w:t>
            </w:r>
            <w:r w:rsidRPr="00090CA6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世良</w:t>
            </w:r>
            <w:r w:rsidRPr="00090CA6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、吳副科長春櫻代、</w:t>
            </w:r>
            <w:r w:rsidRPr="00090CA6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胡</w:t>
            </w:r>
            <w:r w:rsidRPr="00090CA6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主任</w:t>
            </w:r>
            <w:r w:rsidRPr="00090CA6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宇平</w:t>
            </w:r>
          </w:p>
          <w:p w:rsidR="00CA3AC0" w:rsidRPr="00090CA6" w:rsidRDefault="00CA3AC0" w:rsidP="00CA3AC0">
            <w:pPr>
              <w:autoSpaceDN w:val="0"/>
              <w:snapToGrid w:val="0"/>
              <w:spacing w:line="320" w:lineRule="exact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CA3AC0" w:rsidRPr="00CA3AC0" w:rsidTr="0053353F">
        <w:trPr>
          <w:trHeight w:hRule="exact" w:val="45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AC0" w:rsidRPr="00CA3AC0" w:rsidRDefault="00CA3AC0" w:rsidP="00CA3AC0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列席單位(或人員)</w:t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AC0" w:rsidRPr="00CA3AC0" w:rsidRDefault="00090CA6" w:rsidP="00CA3AC0">
            <w:pPr>
              <w:autoSpaceDN w:val="0"/>
              <w:snapToGrid w:val="0"/>
              <w:spacing w:line="32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黄世晧</w:t>
            </w:r>
          </w:p>
        </w:tc>
      </w:tr>
      <w:tr w:rsidR="00CA3AC0" w:rsidRPr="00CA3AC0" w:rsidTr="0053353F">
        <w:trPr>
          <w:trHeight w:hRule="exact" w:val="45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AC0" w:rsidRPr="00CA3AC0" w:rsidRDefault="00CA3AC0" w:rsidP="00CA3AC0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議題案件數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AC0" w:rsidRPr="00CA3AC0" w:rsidRDefault="00CA3AC0" w:rsidP="00CA3AC0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專題報告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AC0" w:rsidRPr="00CA3AC0" w:rsidRDefault="00CA3AC0" w:rsidP="00CA3AC0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0</w:t>
            </w: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AC0" w:rsidRPr="00CA3AC0" w:rsidRDefault="00CA3AC0" w:rsidP="00CA3AC0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討論提案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AC0" w:rsidRPr="00CA3AC0" w:rsidRDefault="00CA3AC0" w:rsidP="00CA3AC0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2</w:t>
            </w: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案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AC0" w:rsidRPr="00CA3AC0" w:rsidRDefault="00CA3AC0" w:rsidP="00CA3AC0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臨時動議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AC0" w:rsidRPr="00CA3AC0" w:rsidRDefault="00CA3AC0" w:rsidP="00CA3AC0">
            <w:pPr>
              <w:autoSpaceDN w:val="0"/>
              <w:snapToGrid w:val="0"/>
              <w:spacing w:line="240" w:lineRule="exact"/>
              <w:ind w:left="-120" w:right="-120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 xml:space="preserve">  </w:t>
            </w:r>
            <w:r w:rsidRPr="00CA3AC0">
              <w:rPr>
                <w:rFonts w:ascii="標楷體" w:eastAsia="標楷體" w:hAnsi="標楷體" w:cs="Times New Roman" w:hint="eastAsia"/>
                <w:kern w:val="3"/>
                <w:szCs w:val="24"/>
              </w:rPr>
              <w:t>0</w:t>
            </w: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案</w:t>
            </w:r>
          </w:p>
        </w:tc>
      </w:tr>
      <w:tr w:rsidR="00CA3AC0" w:rsidRPr="00CA3AC0" w:rsidTr="0053353F">
        <w:trPr>
          <w:trHeight w:val="5869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AC0" w:rsidRPr="00CA3AC0" w:rsidRDefault="00CA3AC0" w:rsidP="00CA3AC0">
            <w:pPr>
              <w:autoSpaceDN w:val="0"/>
              <w:snapToGrid w:val="0"/>
              <w:spacing w:line="44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重要議題案由及</w:t>
            </w: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br/>
              <w:t>裁示(決議)事項</w:t>
            </w:r>
          </w:p>
          <w:p w:rsidR="00CA3AC0" w:rsidRPr="00CA3AC0" w:rsidRDefault="00CA3AC0" w:rsidP="00CA3AC0">
            <w:pPr>
              <w:autoSpaceDN w:val="0"/>
              <w:snapToGrid w:val="0"/>
              <w:spacing w:before="274" w:line="440" w:lineRule="exact"/>
              <w:ind w:left="-120" w:right="-120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(請以條列簡要敘明)</w:t>
            </w:r>
          </w:p>
          <w:p w:rsidR="00CA3AC0" w:rsidRPr="00CA3AC0" w:rsidRDefault="00CA3AC0" w:rsidP="00CA3AC0">
            <w:pPr>
              <w:autoSpaceDN w:val="0"/>
              <w:snapToGrid w:val="0"/>
              <w:spacing w:line="44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AC0" w:rsidRPr="00AA09DD" w:rsidRDefault="00AA09DD" w:rsidP="00AA09DD">
            <w:pPr>
              <w:spacing w:line="500" w:lineRule="exact"/>
              <w:ind w:leftChars="-40" w:left="350" w:hangingChars="186" w:hanging="446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討論提案</w:t>
            </w:r>
            <w:r w:rsidR="00CA3AC0" w:rsidRPr="00CA3AC0">
              <w:rPr>
                <w:rFonts w:ascii="標楷體" w:eastAsia="標楷體" w:hAnsi="標楷體" w:cs="Times New Roman"/>
                <w:kern w:val="3"/>
                <w:szCs w:val="24"/>
              </w:rPr>
              <w:t>：</w:t>
            </w:r>
          </w:p>
          <w:p w:rsidR="00AA09DD" w:rsidRPr="00AA09DD" w:rsidRDefault="00AA09DD" w:rsidP="00AA09DD">
            <w:pPr>
              <w:pStyle w:val="a3"/>
              <w:numPr>
                <w:ilvl w:val="0"/>
                <w:numId w:val="1"/>
              </w:numPr>
              <w:spacing w:line="500" w:lineRule="exact"/>
              <w:ind w:leftChars="-39" w:left="403" w:hangingChars="207" w:hanging="497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09DD">
              <w:rPr>
                <w:rFonts w:ascii="標楷體" w:eastAsia="標楷體" w:hAnsi="標楷體" w:cs="Times New Roman" w:hint="eastAsia"/>
                <w:kern w:val="3"/>
                <w:szCs w:val="24"/>
              </w:rPr>
              <w:t>有關公職人員利益衝突迴避法(下稱本法，107年12月13日施行)修正公職人員自行迴避、利害關係人申請迴避、機關職權令其迴避之程序，提請討論。（提案單位：政風室）</w:t>
            </w:r>
          </w:p>
          <w:p w:rsidR="00AA09DD" w:rsidRPr="00AA09DD" w:rsidRDefault="00AA09DD" w:rsidP="00AA09DD">
            <w:pPr>
              <w:pStyle w:val="a3"/>
              <w:numPr>
                <w:ilvl w:val="0"/>
                <w:numId w:val="1"/>
              </w:numPr>
              <w:spacing w:line="500" w:lineRule="exact"/>
              <w:ind w:leftChars="-39" w:left="403" w:hangingChars="207" w:hanging="497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09DD">
              <w:rPr>
                <w:rFonts w:ascii="標楷體" w:eastAsia="標楷體" w:hAnsi="標楷體" w:cs="Times New Roman" w:hint="eastAsia"/>
                <w:kern w:val="3"/>
                <w:szCs w:val="24"/>
              </w:rPr>
              <w:t>加</w:t>
            </w:r>
            <w:r w:rsidRPr="00AA09DD">
              <w:rPr>
                <w:rFonts w:ascii="標楷體" w:eastAsia="標楷體" w:hAnsi="標楷體" w:cs="Times New Roman"/>
                <w:kern w:val="3"/>
                <w:szCs w:val="24"/>
              </w:rPr>
              <w:t>強</w:t>
            </w:r>
            <w:r w:rsidRPr="00AA09DD">
              <w:rPr>
                <w:rFonts w:ascii="標楷體" w:eastAsia="標楷體" w:hAnsi="標楷體" w:cs="Times New Roman" w:hint="eastAsia"/>
                <w:kern w:val="3"/>
                <w:szCs w:val="24"/>
              </w:rPr>
              <w:t>落</w:t>
            </w:r>
            <w:r w:rsidRPr="00AA09DD">
              <w:rPr>
                <w:rFonts w:ascii="標楷體" w:eastAsia="標楷體" w:hAnsi="標楷體" w:cs="Times New Roman"/>
                <w:kern w:val="3"/>
                <w:szCs w:val="24"/>
              </w:rPr>
              <w:t>實</w:t>
            </w:r>
            <w:r w:rsidRPr="00AA09DD">
              <w:rPr>
                <w:rFonts w:ascii="標楷體" w:eastAsia="標楷體" w:hAnsi="標楷體" w:cs="Times New Roman" w:hint="eastAsia"/>
                <w:kern w:val="3"/>
                <w:szCs w:val="24"/>
              </w:rPr>
              <w:t>開</w:t>
            </w:r>
            <w:r w:rsidRPr="00AA09DD">
              <w:rPr>
                <w:rFonts w:ascii="標楷體" w:eastAsia="標楷體" w:hAnsi="標楷體" w:cs="Times New Roman"/>
                <w:kern w:val="3"/>
                <w:szCs w:val="24"/>
              </w:rPr>
              <w:t>立</w:t>
            </w:r>
            <w:r w:rsidRPr="00AA09DD">
              <w:rPr>
                <w:rFonts w:ascii="標楷體" w:eastAsia="標楷體" w:hAnsi="標楷體" w:cs="Times New Roman" w:hint="eastAsia"/>
                <w:kern w:val="3"/>
                <w:szCs w:val="24"/>
              </w:rPr>
              <w:t>購票證</w:t>
            </w:r>
            <w:r w:rsidRPr="00AA09DD">
              <w:rPr>
                <w:rFonts w:ascii="標楷體" w:eastAsia="標楷體" w:hAnsi="標楷體" w:cs="Times New Roman"/>
                <w:kern w:val="3"/>
                <w:szCs w:val="24"/>
              </w:rPr>
              <w:t>明</w:t>
            </w:r>
            <w:r w:rsidRPr="00AA09DD">
              <w:rPr>
                <w:rFonts w:ascii="標楷體" w:eastAsia="標楷體" w:hAnsi="標楷體" w:cs="Times New Roman" w:hint="eastAsia"/>
                <w:kern w:val="3"/>
                <w:szCs w:val="24"/>
              </w:rPr>
              <w:t>驗</w:t>
            </w:r>
            <w:r w:rsidRPr="00AA09DD">
              <w:rPr>
                <w:rFonts w:ascii="標楷體" w:eastAsia="標楷體" w:hAnsi="標楷體" w:cs="Times New Roman"/>
                <w:kern w:val="3"/>
                <w:szCs w:val="24"/>
              </w:rPr>
              <w:t>證及</w:t>
            </w:r>
            <w:r w:rsidRPr="00AA09DD">
              <w:rPr>
                <w:rFonts w:ascii="標楷體" w:eastAsia="標楷體" w:hAnsi="標楷體" w:cs="Times New Roman" w:hint="eastAsia"/>
                <w:kern w:val="3"/>
                <w:szCs w:val="24"/>
              </w:rPr>
              <w:t>查核</w:t>
            </w:r>
            <w:r w:rsidRPr="00AA09DD">
              <w:rPr>
                <w:rFonts w:ascii="標楷體" w:eastAsia="標楷體" w:hAnsi="標楷體" w:cs="Times New Roman"/>
                <w:kern w:val="3"/>
                <w:szCs w:val="24"/>
              </w:rPr>
              <w:t>作業</w:t>
            </w:r>
            <w:r w:rsidRPr="00AA09DD">
              <w:rPr>
                <w:rFonts w:ascii="標楷體" w:eastAsia="標楷體" w:hAnsi="標楷體" w:cs="Times New Roman" w:hint="eastAsia"/>
                <w:kern w:val="3"/>
                <w:szCs w:val="24"/>
              </w:rPr>
              <w:t>，以防止類似案件發生，提請討論案。（提案單位：政風室）</w:t>
            </w:r>
          </w:p>
          <w:p w:rsidR="00CA3AC0" w:rsidRPr="00CA3AC0" w:rsidRDefault="00CA3AC0" w:rsidP="00AA09DD">
            <w:pPr>
              <w:spacing w:line="500" w:lineRule="exact"/>
              <w:ind w:leftChars="-40" w:left="350" w:right="6" w:hangingChars="186" w:hanging="446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重要指(裁)示事項：</w:t>
            </w:r>
          </w:p>
          <w:p w:rsidR="00CA3AC0" w:rsidRPr="00CA3AC0" w:rsidRDefault="00CA3AC0" w:rsidP="00AA09DD">
            <w:pPr>
              <w:spacing w:line="500" w:lineRule="exact"/>
              <w:ind w:leftChars="-40" w:left="350" w:hangingChars="186" w:hanging="446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 w:hint="eastAsia"/>
                <w:kern w:val="3"/>
                <w:szCs w:val="24"/>
              </w:rPr>
              <w:t>一、本會報討論提案決議事項請照辦。</w:t>
            </w:r>
          </w:p>
          <w:p w:rsidR="00CA3AC0" w:rsidRPr="00CA3AC0" w:rsidRDefault="00CA3AC0" w:rsidP="00AA09DD">
            <w:pPr>
              <w:spacing w:line="500" w:lineRule="exact"/>
              <w:ind w:leftChars="-39" w:left="403" w:hangingChars="207" w:hanging="497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 w:hint="eastAsia"/>
                <w:kern w:val="3"/>
                <w:szCs w:val="24"/>
              </w:rPr>
              <w:t>二、</w:t>
            </w:r>
            <w:r w:rsidR="00AA09DD" w:rsidRPr="00AA09DD">
              <w:rPr>
                <w:rFonts w:ascii="標楷體" w:eastAsia="標楷體" w:hAnsi="標楷體" w:cs="Times New Roman" w:hint="eastAsia"/>
                <w:kern w:val="3"/>
                <w:szCs w:val="24"/>
              </w:rPr>
              <w:t>某責任中心局員工利用職務之便，非因公務或業務使用確有必要，擅自查詢儲戶個人資料致違反個人資料保護法之情事，重申如有違反個資法之情事者，將負擔民、刑事責任，並依總公司相關規定議處。</w:t>
            </w:r>
          </w:p>
          <w:p w:rsidR="00CA3AC0" w:rsidRPr="00CA3AC0" w:rsidRDefault="00CA3AC0" w:rsidP="00AA09DD">
            <w:pPr>
              <w:spacing w:line="500" w:lineRule="exact"/>
              <w:ind w:leftChars="-39" w:left="403" w:hangingChars="207" w:hanging="497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 w:hint="eastAsia"/>
                <w:kern w:val="3"/>
                <w:szCs w:val="24"/>
              </w:rPr>
              <w:t>三、</w:t>
            </w:r>
            <w:r w:rsidR="00AA09DD" w:rsidRPr="00AA09DD">
              <w:rPr>
                <w:rFonts w:ascii="標楷體" w:eastAsia="標楷體" w:hAnsi="標楷體" w:cs="Times New Roman" w:hint="eastAsia"/>
                <w:kern w:val="3"/>
                <w:szCs w:val="24"/>
              </w:rPr>
              <w:t>本局「現金抽查小組」抽查各級郵局庫存現金及現金管理內控措施時，請特別留意清點庫存現金中之整紮紙鈔，是否有以假鈔冒充之情形。</w:t>
            </w:r>
          </w:p>
          <w:p w:rsidR="00CA3AC0" w:rsidRPr="00CA3AC0" w:rsidRDefault="00CA3AC0" w:rsidP="00090CA6">
            <w:pPr>
              <w:spacing w:line="500" w:lineRule="exact"/>
              <w:ind w:leftChars="-39" w:left="403" w:hangingChars="207" w:hanging="497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 w:hint="eastAsia"/>
                <w:kern w:val="3"/>
                <w:szCs w:val="24"/>
              </w:rPr>
              <w:t>四、</w:t>
            </w:r>
            <w:r w:rsidR="00AA09DD" w:rsidRPr="00AA09DD">
              <w:rPr>
                <w:rFonts w:ascii="標楷體" w:eastAsia="標楷體" w:hAnsi="標楷體" w:cs="Times New Roman"/>
                <w:kern w:val="3"/>
                <w:szCs w:val="24"/>
              </w:rPr>
              <w:t>近來屢屢發生新郵於發行日前提早外流情事，請出納科確實依總公司規定，加強督導票券安全控管作業。</w:t>
            </w:r>
          </w:p>
          <w:p w:rsidR="00CA3AC0" w:rsidRPr="00CA3AC0" w:rsidRDefault="00CA3AC0" w:rsidP="00AA09DD">
            <w:pPr>
              <w:spacing w:line="340" w:lineRule="exact"/>
              <w:ind w:leftChars="-40" w:left="350" w:hangingChars="186" w:hanging="446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A3AC0" w:rsidRPr="00CA3AC0" w:rsidTr="0053353F">
        <w:trPr>
          <w:trHeight w:val="76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AC0" w:rsidRPr="00CA3AC0" w:rsidRDefault="00CA3AC0" w:rsidP="00CA3AC0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3AC0">
              <w:rPr>
                <w:rFonts w:ascii="標楷體" w:eastAsia="標楷體" w:hAnsi="標楷體" w:cs="Times New Roman"/>
                <w:kern w:val="3"/>
                <w:szCs w:val="24"/>
              </w:rPr>
              <w:t>後續執行情形</w:t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AC0" w:rsidRPr="00D2026E" w:rsidRDefault="00CA3AC0" w:rsidP="00D2026E">
            <w:pPr>
              <w:autoSpaceDN w:val="0"/>
              <w:snapToGrid w:val="0"/>
              <w:spacing w:line="320" w:lineRule="exact"/>
              <w:ind w:left="-45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2026E">
              <w:rPr>
                <w:rFonts w:ascii="標楷體" w:eastAsia="標楷體" w:hAnsi="標楷體" w:cs="Times New Roman"/>
                <w:kern w:val="3"/>
                <w:szCs w:val="24"/>
              </w:rPr>
              <w:t>本局廉政會報第</w:t>
            </w:r>
            <w:r w:rsidR="00AA09DD" w:rsidRPr="00D2026E">
              <w:rPr>
                <w:rFonts w:ascii="標楷體" w:eastAsia="標楷體" w:hAnsi="標楷體" w:cs="Times New Roman" w:hint="eastAsia"/>
                <w:kern w:val="3"/>
                <w:szCs w:val="24"/>
              </w:rPr>
              <w:t>9</w:t>
            </w:r>
            <w:r w:rsidRPr="00D2026E">
              <w:rPr>
                <w:rFonts w:ascii="標楷體" w:eastAsia="標楷體" w:hAnsi="標楷體" w:cs="Times New Roman"/>
                <w:kern w:val="3"/>
                <w:szCs w:val="24"/>
              </w:rPr>
              <w:t>次會議紀錄及主席指(裁)示事項分辦表</w:t>
            </w:r>
            <w:r w:rsidR="00D2026E" w:rsidRPr="00D2026E">
              <w:rPr>
                <w:rFonts w:ascii="標楷體" w:eastAsia="標楷體" w:hAnsi="標楷體" w:cs="Times New Roman" w:hint="eastAsia"/>
                <w:kern w:val="3"/>
                <w:szCs w:val="24"/>
              </w:rPr>
              <w:t>，</w:t>
            </w:r>
            <w:r w:rsidR="00D2026E" w:rsidRPr="00D2026E">
              <w:rPr>
                <w:rFonts w:ascii="標楷體" w:eastAsia="標楷體" w:hAnsi="標楷體" w:hint="eastAsia"/>
                <w:szCs w:val="24"/>
              </w:rPr>
              <w:t>依照會議決議函知本局各單位（局）查照辦理。</w:t>
            </w:r>
          </w:p>
        </w:tc>
      </w:tr>
    </w:tbl>
    <w:p w:rsidR="00CA3AC0" w:rsidRPr="00CA3AC0" w:rsidRDefault="00CA3AC0" w:rsidP="00CA3AC0">
      <w:pPr>
        <w:autoSpaceDN w:val="0"/>
        <w:rPr>
          <w:rFonts w:ascii="Times New Roman" w:eastAsia="新細明體" w:hAnsi="Times New Roman" w:cs="Times New Roman"/>
          <w:kern w:val="3"/>
          <w:szCs w:val="24"/>
        </w:rPr>
      </w:pPr>
      <w:r w:rsidRPr="00CA3AC0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45DF2D" wp14:editId="298F8995">
                <wp:simplePos x="0" y="0"/>
                <wp:positionH relativeFrom="column">
                  <wp:posOffset>-338455</wp:posOffset>
                </wp:positionH>
                <wp:positionV relativeFrom="paragraph">
                  <wp:posOffset>175895</wp:posOffset>
                </wp:positionV>
                <wp:extent cx="6305550" cy="902335"/>
                <wp:effectExtent l="0" t="0" r="0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555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A3AC0" w:rsidRDefault="00CA3AC0" w:rsidP="00CA3AC0">
                            <w:pPr>
                              <w:snapToGrid w:val="0"/>
                              <w:spacing w:before="183"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註：</w:t>
                            </w:r>
                          </w:p>
                          <w:p w:rsidR="00CA3AC0" w:rsidRPr="00504A34" w:rsidRDefault="00CA3AC0" w:rsidP="00CA3AC0">
                            <w:pPr>
                              <w:snapToGrid w:val="0"/>
                              <w:spacing w:line="280" w:lineRule="exact"/>
                              <w:ind w:left="2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04A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1.請各部屬機關政風機構於對外資訊網設置「廉政會報」專區，並依此格式揭露開會情形、防貪、肅貪相關議案等執行成效或成果報告。</w:t>
                            </w:r>
                          </w:p>
                          <w:p w:rsidR="00CA3AC0" w:rsidRPr="00504A34" w:rsidRDefault="00CA3AC0" w:rsidP="00CA3AC0">
                            <w:pPr>
                              <w:snapToGrid w:val="0"/>
                              <w:spacing w:line="280" w:lineRule="exact"/>
                              <w:ind w:left="224" w:hanging="22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04A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2.本表以2頁為限。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5DF2D"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margin-left:-26.65pt;margin-top:13.85pt;width:496.5pt;height:7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" stroked="f">
                <v:path arrowok="t"/>
                <v:textbox>
                  <w:txbxContent>
                    <w:p w:rsidR="00CA3AC0" w:rsidRDefault="00CA3AC0" w:rsidP="00CA3AC0">
                      <w:pPr>
                        <w:snapToGrid w:val="0"/>
                        <w:spacing w:before="183"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註：</w:t>
                      </w:r>
                    </w:p>
                    <w:p w:rsidR="00CA3AC0" w:rsidRPr="00504A34" w:rsidRDefault="00CA3AC0" w:rsidP="00CA3AC0">
                      <w:pPr>
                        <w:snapToGrid w:val="0"/>
                        <w:spacing w:line="280" w:lineRule="exact"/>
                        <w:ind w:left="2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04A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1.請各部屬機關政風機構於對外資訊網設置「廉政會報」專區，並依此格式揭露開會情形、防貪、肅貪相關議案等執行成效或成果報告。</w:t>
                      </w:r>
                    </w:p>
                    <w:p w:rsidR="00CA3AC0" w:rsidRPr="00504A34" w:rsidRDefault="00CA3AC0" w:rsidP="00CA3AC0">
                      <w:pPr>
                        <w:snapToGrid w:val="0"/>
                        <w:spacing w:line="280" w:lineRule="exact"/>
                        <w:ind w:left="224" w:hanging="22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04A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2.本表以2頁為限。</w:t>
                      </w:r>
                    </w:p>
                  </w:txbxContent>
                </v:textbox>
              </v:shape>
            </w:pict>
          </mc:Fallback>
        </mc:AlternateContent>
      </w:r>
      <w:r w:rsidRPr="00CA3AC0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DD081" wp14:editId="7B54A141">
                <wp:simplePos x="0" y="0"/>
                <wp:positionH relativeFrom="column">
                  <wp:posOffset>-225425</wp:posOffset>
                </wp:positionH>
                <wp:positionV relativeFrom="paragraph">
                  <wp:posOffset>48260</wp:posOffset>
                </wp:positionV>
                <wp:extent cx="5669280" cy="342900"/>
                <wp:effectExtent l="0" t="0" r="7620" b="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A3AC0" w:rsidRPr="00504A34" w:rsidRDefault="00CA3AC0" w:rsidP="00CA3A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04A34">
                              <w:rPr>
                                <w:rFonts w:ascii="標楷體" w:eastAsia="標楷體" w:hAnsi="標楷體"/>
                              </w:rPr>
                              <w:t>承辦人：</w:t>
                            </w:r>
                            <w:r w:rsidR="00504A34">
                              <w:rPr>
                                <w:rFonts w:ascii="標楷體" w:eastAsia="標楷體" w:hAnsi="標楷體" w:hint="eastAsia"/>
                              </w:rPr>
                              <w:t>黄世晧</w:t>
                            </w:r>
                            <w:r w:rsidR="00AA09DD" w:rsidRPr="00504A34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504A34"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="00504A34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504A34">
                              <w:rPr>
                                <w:rFonts w:ascii="標楷體" w:eastAsia="標楷體" w:hAnsi="標楷體"/>
                              </w:rPr>
                              <w:t>職稱：</w:t>
                            </w:r>
                            <w:r w:rsidR="00504A34">
                              <w:rPr>
                                <w:rFonts w:ascii="標楷體" w:eastAsia="標楷體" w:hAnsi="標楷體" w:hint="eastAsia"/>
                              </w:rPr>
                              <w:t>副主任</w:t>
                            </w:r>
                            <w:r w:rsidRPr="00504A34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504A34"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Pr="00504A34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504A34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504A34">
                              <w:rPr>
                                <w:rFonts w:ascii="標楷體" w:eastAsia="標楷體" w:hAnsi="標楷體"/>
                              </w:rPr>
                              <w:t>電話：（0</w:t>
                            </w:r>
                            <w:r w:rsidR="00504A34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04A34">
                              <w:rPr>
                                <w:rFonts w:ascii="標楷體" w:eastAsia="標楷體" w:hAnsi="標楷體"/>
                              </w:rPr>
                              <w:t>）</w:t>
                            </w:r>
                            <w:r w:rsidR="00504A34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="00504A34">
                              <w:rPr>
                                <w:rFonts w:ascii="標楷體" w:eastAsia="標楷體" w:hAnsi="標楷體"/>
                              </w:rPr>
                              <w:t>339684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DD081" id="文字方塊 31" o:spid="_x0000_s1027" type="#_x0000_t202" style="position:absolute;margin-left:-17.75pt;margin-top:3.8pt;width:446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" stroked="f">
                <v:path arrowok="t"/>
                <v:textbox>
                  <w:txbxContent>
                    <w:p w:rsidR="00CA3AC0" w:rsidRPr="00504A34" w:rsidRDefault="00CA3AC0" w:rsidP="00CA3AC0">
                      <w:pPr>
                        <w:rPr>
                          <w:rFonts w:ascii="標楷體" w:eastAsia="標楷體" w:hAnsi="標楷體"/>
                        </w:rPr>
                      </w:pPr>
                      <w:r w:rsidRPr="00504A34">
                        <w:rPr>
                          <w:rFonts w:ascii="標楷體" w:eastAsia="標楷體" w:hAnsi="標楷體"/>
                        </w:rPr>
                        <w:t>承辦人：</w:t>
                      </w:r>
                      <w:r w:rsidR="00504A34">
                        <w:rPr>
                          <w:rFonts w:ascii="標楷體" w:eastAsia="標楷體" w:hAnsi="標楷體" w:hint="eastAsia"/>
                        </w:rPr>
                        <w:t>黄世晧</w:t>
                      </w:r>
                      <w:r w:rsidR="00AA09DD" w:rsidRPr="00504A34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504A34"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="00504A34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Pr="00504A34">
                        <w:rPr>
                          <w:rFonts w:ascii="標楷體" w:eastAsia="標楷體" w:hAnsi="標楷體"/>
                        </w:rPr>
                        <w:t>職稱：</w:t>
                      </w:r>
                      <w:r w:rsidR="00504A34">
                        <w:rPr>
                          <w:rFonts w:ascii="標楷體" w:eastAsia="標楷體" w:hAnsi="標楷體" w:hint="eastAsia"/>
                        </w:rPr>
                        <w:t>副主任</w:t>
                      </w:r>
                      <w:r w:rsidRPr="00504A34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504A34"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Pr="00504A34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504A34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504A34">
                        <w:rPr>
                          <w:rFonts w:ascii="標楷體" w:eastAsia="標楷體" w:hAnsi="標楷體"/>
                        </w:rPr>
                        <w:t>電話：（0</w:t>
                      </w:r>
                      <w:r w:rsidR="00504A34">
                        <w:rPr>
                          <w:rFonts w:ascii="標楷體" w:eastAsia="標楷體" w:hAnsi="標楷體"/>
                        </w:rPr>
                        <w:t>3</w:t>
                      </w:r>
                      <w:r w:rsidRPr="00504A34">
                        <w:rPr>
                          <w:rFonts w:ascii="標楷體" w:eastAsia="標楷體" w:hAnsi="標楷體"/>
                        </w:rPr>
                        <w:t>）</w:t>
                      </w:r>
                      <w:r w:rsidR="00504A34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="00504A34">
                        <w:rPr>
                          <w:rFonts w:ascii="標楷體" w:eastAsia="標楷體" w:hAnsi="標楷體"/>
                        </w:rPr>
                        <w:t>339684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3AC0" w:rsidRPr="00CA3A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EA" w:rsidRDefault="000378EA" w:rsidP="0068028E">
      <w:r>
        <w:separator/>
      </w:r>
    </w:p>
  </w:endnote>
  <w:endnote w:type="continuationSeparator" w:id="0">
    <w:p w:rsidR="000378EA" w:rsidRDefault="000378EA" w:rsidP="0068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EA" w:rsidRDefault="000378EA" w:rsidP="0068028E">
      <w:r>
        <w:separator/>
      </w:r>
    </w:p>
  </w:footnote>
  <w:footnote w:type="continuationSeparator" w:id="0">
    <w:p w:rsidR="000378EA" w:rsidRDefault="000378EA" w:rsidP="0068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24EF"/>
    <w:multiLevelType w:val="hybridMultilevel"/>
    <w:tmpl w:val="AC920440"/>
    <w:lvl w:ilvl="0" w:tplc="E9F284B6">
      <w:start w:val="1"/>
      <w:numFmt w:val="taiwaneseCountingThousand"/>
      <w:lvlText w:val="%1、"/>
      <w:lvlJc w:val="left"/>
      <w:pPr>
        <w:ind w:left="3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6" w:hanging="480"/>
      </w:p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1" w15:restartNumberingAfterBreak="0">
    <w:nsid w:val="6F9D2B6A"/>
    <w:multiLevelType w:val="hybridMultilevel"/>
    <w:tmpl w:val="429496FE"/>
    <w:lvl w:ilvl="0" w:tplc="B930FCDC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C0"/>
    <w:rsid w:val="000378EA"/>
    <w:rsid w:val="00090CA6"/>
    <w:rsid w:val="00271A79"/>
    <w:rsid w:val="00504A34"/>
    <w:rsid w:val="0068028E"/>
    <w:rsid w:val="00777535"/>
    <w:rsid w:val="00877607"/>
    <w:rsid w:val="00A868EF"/>
    <w:rsid w:val="00AA09DD"/>
    <w:rsid w:val="00AA31CC"/>
    <w:rsid w:val="00B44122"/>
    <w:rsid w:val="00CA3AC0"/>
    <w:rsid w:val="00D2026E"/>
    <w:rsid w:val="00E47EC2"/>
    <w:rsid w:val="00F4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6B74F5-0576-4CA6-9382-B83A6166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9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0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02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0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02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515661黄世晧</dc:creator>
  <cp:keywords/>
  <dc:description/>
  <cp:lastModifiedBy>153980陳清國</cp:lastModifiedBy>
  <cp:revision>2</cp:revision>
  <dcterms:created xsi:type="dcterms:W3CDTF">2019-11-08T07:12:00Z</dcterms:created>
  <dcterms:modified xsi:type="dcterms:W3CDTF">2019-11-08T07:12:00Z</dcterms:modified>
</cp:coreProperties>
</file>