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B69" w:rsidRDefault="00FE5B69">
      <w:r>
        <w:rPr>
          <w:rFonts w:hint="eastAsia"/>
        </w:rPr>
        <w:t>海報：關務署出</w:t>
      </w:r>
      <w:bookmarkStart w:id="0" w:name="_GoBack"/>
      <w:bookmarkEnd w:id="0"/>
      <w:r>
        <w:rPr>
          <w:rFonts w:hint="eastAsia"/>
        </w:rPr>
        <w:t>境入境誠實申報</w:t>
      </w:r>
    </w:p>
    <w:p w:rsidR="00CC6220" w:rsidRDefault="00FE5B69">
      <w:hyperlink r:id="rId4" w:history="1">
        <w:r w:rsidRPr="00325158">
          <w:rPr>
            <w:rStyle w:val="a3"/>
          </w:rPr>
          <w:t>https://webfile.customs.gov.t</w:t>
        </w:r>
        <w:r w:rsidRPr="00325158">
          <w:rPr>
            <w:rStyle w:val="a3"/>
          </w:rPr>
          <w:t>w</w:t>
        </w:r>
        <w:r w:rsidRPr="00325158">
          <w:rPr>
            <w:rStyle w:val="a3"/>
          </w:rPr>
          <w:t>/001/Upload/public/Data/7626934471.pdf</w:t>
        </w:r>
      </w:hyperlink>
    </w:p>
    <w:p w:rsidR="00FE5B69" w:rsidRDefault="00FE5B69"/>
    <w:p w:rsidR="00FE5B69" w:rsidRDefault="00FE5B69">
      <w:r>
        <w:rPr>
          <w:rFonts w:ascii="Arial" w:hAnsi="Arial" w:cs="Arial"/>
        </w:rPr>
        <w:t>影音：出入境旅客通關注意事項宣導短片</w:t>
      </w:r>
    </w:p>
    <w:p w:rsidR="00FE5B69" w:rsidRDefault="00FE5B69">
      <w:hyperlink r:id="rId5" w:history="1">
        <w:r w:rsidRPr="00325158">
          <w:rPr>
            <w:rStyle w:val="a3"/>
          </w:rPr>
          <w:t>https://web.customs.gov.tw/N</w:t>
        </w:r>
        <w:r w:rsidRPr="00325158">
          <w:rPr>
            <w:rStyle w:val="a3"/>
          </w:rPr>
          <w:t>e</w:t>
        </w:r>
        <w:r w:rsidRPr="00325158">
          <w:rPr>
            <w:rStyle w:val="a3"/>
          </w:rPr>
          <w:t>ws_Content.aspx?n=CB7A0C09AAA7FD8A&amp;sms=BF6D14C5BB06AA0C&amp;s=F75E142A21903D00</w:t>
        </w:r>
      </w:hyperlink>
    </w:p>
    <w:p w:rsidR="00FE5B69" w:rsidRDefault="00FE5B69">
      <w:pPr>
        <w:rPr>
          <w:rFonts w:hint="eastAsia"/>
        </w:rPr>
      </w:pPr>
    </w:p>
    <w:sectPr w:rsidR="00FE5B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69"/>
    <w:rsid w:val="00CC7D2D"/>
    <w:rsid w:val="00D96F96"/>
    <w:rsid w:val="00EF2D94"/>
    <w:rsid w:val="00F863A9"/>
    <w:rsid w:val="00F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A84AF-68A8-43C2-971E-7F6BD70C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B6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E5B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.customs.gov.tw/News_Content.aspx?n=CB7A0C09AAA7FD8A&amp;sms=BF6D14C5BB06AA0C&amp;s=F75E142A21903D00" TargetMode="External"/><Relationship Id="rId4" Type="http://schemas.openxmlformats.org/officeDocument/2006/relationships/hyperlink" Target="https://webfile.customs.gov.tw/001/Upload/public/Data/7626934471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248432劉醇州</dc:creator>
  <cp:keywords/>
  <dc:description/>
  <cp:lastModifiedBy>248432劉醇州</cp:lastModifiedBy>
  <cp:revision>1</cp:revision>
  <dcterms:created xsi:type="dcterms:W3CDTF">2017-10-31T00:46:00Z</dcterms:created>
  <dcterms:modified xsi:type="dcterms:W3CDTF">2017-10-31T01:02:00Z</dcterms:modified>
</cp:coreProperties>
</file>